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BAEA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1CCA9221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254BDC7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8014134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532F2D6C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53EE77A7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7E711F53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54CBB54D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5F73872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183D2F5B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7E4E6389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04D88CA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59857756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704002CB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62B81CCE" w14:textId="77777777" w:rsidR="00A86213" w:rsidRPr="008229AC" w:rsidRDefault="00A86213" w:rsidP="008E632A">
      <w:pPr>
        <w:pStyle w:val="Default"/>
        <w:rPr>
          <w:b/>
          <w:bCs/>
          <w:sz w:val="23"/>
          <w:szCs w:val="23"/>
        </w:rPr>
      </w:pPr>
    </w:p>
    <w:p w14:paraId="4C35FCCD" w14:textId="77777777" w:rsidR="00A86213" w:rsidRPr="008229AC" w:rsidRDefault="00A86213" w:rsidP="008E632A">
      <w:pPr>
        <w:pStyle w:val="Default"/>
        <w:rPr>
          <w:b/>
          <w:bCs/>
          <w:sz w:val="23"/>
          <w:szCs w:val="23"/>
        </w:rPr>
      </w:pPr>
    </w:p>
    <w:p w14:paraId="4E3028E0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89D0280" w14:textId="77777777" w:rsidR="0037528A" w:rsidRPr="008229AC" w:rsidRDefault="0037528A" w:rsidP="008E632A">
      <w:pPr>
        <w:pStyle w:val="Default"/>
        <w:rPr>
          <w:b/>
          <w:bCs/>
          <w:sz w:val="23"/>
          <w:szCs w:val="23"/>
        </w:rPr>
      </w:pPr>
    </w:p>
    <w:p w14:paraId="2A75BC45" w14:textId="77777777" w:rsidR="008E632A" w:rsidRPr="008229AC" w:rsidRDefault="00C32146" w:rsidP="0037528A">
      <w:pPr>
        <w:pStyle w:val="Default"/>
        <w:jc w:val="center"/>
        <w:rPr>
          <w:sz w:val="23"/>
          <w:szCs w:val="23"/>
        </w:rPr>
      </w:pPr>
      <w:r w:rsidRPr="008229AC">
        <w:rPr>
          <w:b/>
          <w:bCs/>
          <w:sz w:val="23"/>
          <w:szCs w:val="23"/>
        </w:rPr>
        <w:t xml:space="preserve">Politique </w:t>
      </w:r>
      <w:r w:rsidR="00D6727A" w:rsidRPr="008229AC">
        <w:rPr>
          <w:b/>
          <w:bCs/>
          <w:sz w:val="23"/>
          <w:szCs w:val="23"/>
        </w:rPr>
        <w:t>de</w:t>
      </w:r>
      <w:r w:rsidRPr="008229AC">
        <w:rPr>
          <w:b/>
          <w:bCs/>
          <w:sz w:val="23"/>
          <w:szCs w:val="23"/>
        </w:rPr>
        <w:t xml:space="preserve"> Natation Gatineau en matière de discipline à l’intention des athlètes</w:t>
      </w:r>
    </w:p>
    <w:p w14:paraId="01C47FC2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6A65DD09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60DD9EE0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3124EAD7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7052106C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174CE2AB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7BA06F18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54D2D5AB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375BD4F7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5905EB62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5323FEC5" w14:textId="77777777" w:rsidR="001D4305" w:rsidRPr="008229AC" w:rsidRDefault="001D4305">
      <w:pPr>
        <w:rPr>
          <w:rFonts w:ascii="Arial" w:hAnsi="Arial" w:cs="Arial"/>
          <w:sz w:val="23"/>
          <w:szCs w:val="23"/>
        </w:rPr>
      </w:pPr>
    </w:p>
    <w:p w14:paraId="26F1A22F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1EE7BE04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3B716A3B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09053DEB" w14:textId="77777777" w:rsidR="00A86213" w:rsidRPr="008229AC" w:rsidRDefault="00A86213">
      <w:pPr>
        <w:rPr>
          <w:rFonts w:ascii="Arial" w:hAnsi="Arial" w:cs="Arial"/>
          <w:sz w:val="23"/>
          <w:szCs w:val="23"/>
        </w:rPr>
      </w:pPr>
    </w:p>
    <w:p w14:paraId="0C0D3950" w14:textId="77777777" w:rsidR="0037528A" w:rsidRPr="008229AC" w:rsidRDefault="0037528A" w:rsidP="00561A7D">
      <w:pPr>
        <w:ind w:firstLine="708"/>
        <w:rPr>
          <w:rFonts w:ascii="Arial" w:hAnsi="Arial" w:cs="Arial"/>
          <w:sz w:val="23"/>
          <w:szCs w:val="23"/>
        </w:rPr>
      </w:pPr>
    </w:p>
    <w:p w14:paraId="725C68C2" w14:textId="77777777" w:rsidR="0037528A" w:rsidRPr="008229AC" w:rsidRDefault="0037528A" w:rsidP="008E632A">
      <w:pPr>
        <w:pStyle w:val="Default"/>
        <w:rPr>
          <w:sz w:val="28"/>
          <w:szCs w:val="23"/>
        </w:rPr>
      </w:pPr>
      <w:r w:rsidRPr="008229AC">
        <w:rPr>
          <w:sz w:val="28"/>
          <w:szCs w:val="23"/>
        </w:rPr>
        <w:lastRenderedPageBreak/>
        <w:t>Table des matières</w:t>
      </w:r>
    </w:p>
    <w:p w14:paraId="5E2BCB3E" w14:textId="77777777" w:rsidR="0037528A" w:rsidRPr="008229AC" w:rsidRDefault="0037528A" w:rsidP="008E632A">
      <w:pPr>
        <w:pStyle w:val="Default"/>
        <w:rPr>
          <w:sz w:val="23"/>
          <w:szCs w:val="23"/>
        </w:rPr>
      </w:pPr>
    </w:p>
    <w:p w14:paraId="4E50D4D6" w14:textId="1F911458" w:rsidR="008229AC" w:rsidRPr="008229AC" w:rsidRDefault="00C44199">
      <w:pPr>
        <w:pStyle w:val="TOC1"/>
        <w:rPr>
          <w:rFonts w:ascii="Arial" w:eastAsiaTheme="minorEastAsia" w:hAnsi="Arial" w:cs="Arial"/>
          <w:noProof/>
          <w:lang w:val="en-CA" w:eastAsia="en-CA"/>
        </w:rPr>
      </w:pPr>
      <w:r w:rsidRPr="008229AC">
        <w:rPr>
          <w:rFonts w:ascii="Arial" w:hAnsi="Arial" w:cs="Arial"/>
          <w:sz w:val="23"/>
          <w:szCs w:val="23"/>
        </w:rPr>
        <w:fldChar w:fldCharType="begin"/>
      </w:r>
      <w:r w:rsidR="0037528A" w:rsidRPr="008229AC">
        <w:rPr>
          <w:rFonts w:ascii="Arial" w:hAnsi="Arial" w:cs="Arial"/>
          <w:sz w:val="23"/>
          <w:szCs w:val="23"/>
        </w:rPr>
        <w:instrText xml:space="preserve"> TOC \o "1-2" \h \z \u </w:instrText>
      </w:r>
      <w:r w:rsidRPr="008229AC">
        <w:rPr>
          <w:rFonts w:ascii="Arial" w:hAnsi="Arial" w:cs="Arial"/>
          <w:sz w:val="23"/>
          <w:szCs w:val="23"/>
        </w:rPr>
        <w:fldChar w:fldCharType="separate"/>
      </w:r>
      <w:hyperlink w:anchor="_Toc39480592" w:history="1">
        <w:r w:rsidR="008229AC" w:rsidRPr="008229AC">
          <w:rPr>
            <w:rStyle w:val="Hyperlink"/>
            <w:rFonts w:ascii="Arial" w:hAnsi="Arial" w:cs="Arial"/>
            <w:noProof/>
          </w:rPr>
          <w:t>1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Champ d’application de la Politique en matière de discipline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_Toc39480592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3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0E020371" w14:textId="5FFC8E60" w:rsidR="008229AC" w:rsidRPr="008229AC" w:rsidRDefault="006025F8">
      <w:pPr>
        <w:pStyle w:val="TOC1"/>
        <w:rPr>
          <w:rFonts w:ascii="Arial" w:eastAsiaTheme="minorEastAsia" w:hAnsi="Arial" w:cs="Arial"/>
          <w:noProof/>
          <w:lang w:val="en-CA" w:eastAsia="en-CA"/>
        </w:rPr>
      </w:pPr>
      <w:hyperlink w:anchor="_Toc39480593" w:history="1">
        <w:r w:rsidR="008229AC" w:rsidRPr="008229AC">
          <w:rPr>
            <w:rStyle w:val="Hyperlink"/>
            <w:rFonts w:ascii="Arial" w:hAnsi="Arial" w:cs="Arial"/>
            <w:noProof/>
          </w:rPr>
          <w:t>2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Enquête sur les incidents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_Toc39480593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3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7E4AB687" w14:textId="7C28FF86" w:rsidR="008229AC" w:rsidRPr="008229AC" w:rsidRDefault="006025F8">
      <w:pPr>
        <w:pStyle w:val="TOC1"/>
        <w:rPr>
          <w:rFonts w:ascii="Arial" w:eastAsiaTheme="minorEastAsia" w:hAnsi="Arial" w:cs="Arial"/>
          <w:noProof/>
          <w:lang w:val="en-CA" w:eastAsia="en-CA"/>
        </w:rPr>
      </w:pPr>
      <w:hyperlink w:anchor="_Toc39480594" w:history="1">
        <w:r w:rsidR="008229AC" w:rsidRPr="008229AC">
          <w:rPr>
            <w:rStyle w:val="Hyperlink"/>
            <w:rFonts w:ascii="Arial" w:hAnsi="Arial" w:cs="Arial"/>
            <w:noProof/>
          </w:rPr>
          <w:t>3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Droit à la confidentialité de l’athlète ou du membre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_Toc39480594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4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134946E4" w14:textId="4F7E287E" w:rsidR="008229AC" w:rsidRPr="008229AC" w:rsidRDefault="006025F8">
      <w:pPr>
        <w:pStyle w:val="TOC1"/>
        <w:rPr>
          <w:rFonts w:ascii="Arial" w:eastAsiaTheme="minorEastAsia" w:hAnsi="Arial" w:cs="Arial"/>
          <w:noProof/>
          <w:lang w:val="en-CA" w:eastAsia="en-CA"/>
        </w:rPr>
      </w:pPr>
      <w:hyperlink w:anchor="_Toc39480595" w:history="1">
        <w:r w:rsidR="008229AC" w:rsidRPr="008229AC">
          <w:rPr>
            <w:rStyle w:val="Hyperlink"/>
            <w:rFonts w:ascii="Arial" w:hAnsi="Arial" w:cs="Arial"/>
            <w:noProof/>
          </w:rPr>
          <w:t>4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Processus disciplinaire devant être respecté par les entraîneurs de Natation Gatineau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_Toc39480595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4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7D315764" w14:textId="1C072A44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596" w:history="1">
        <w:r w:rsidR="008229AC" w:rsidRPr="008229AC">
          <w:rPr>
            <w:rStyle w:val="Hyperlink"/>
            <w:rFonts w:ascii="Arial" w:hAnsi="Arial" w:cs="Arial"/>
            <w:noProof/>
          </w:rPr>
          <w:t>4.1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Avertissement verbal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_Toc39480596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4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68F28ADE" w14:textId="5E2559F9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597" w:history="1">
        <w:r w:rsidR="008229AC" w:rsidRPr="008229AC">
          <w:rPr>
            <w:rStyle w:val="Hyperlink"/>
            <w:rFonts w:ascii="Arial" w:hAnsi="Arial" w:cs="Arial"/>
            <w:noProof/>
          </w:rPr>
          <w:t>4.2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Avertissement écrit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_Toc39480597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5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3BC64416" w14:textId="4C95CCFE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598" w:history="1">
        <w:r w:rsidR="008229AC" w:rsidRPr="008229AC">
          <w:rPr>
            <w:rStyle w:val="Hyperlink"/>
            <w:rFonts w:ascii="Arial" w:hAnsi="Arial" w:cs="Arial"/>
            <w:noProof/>
          </w:rPr>
          <w:t>4.3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Dernier avertissement écrit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_Toc39480598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5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402EC6E0" w14:textId="597489B9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599" w:history="1">
        <w:r w:rsidR="008229AC" w:rsidRPr="008229AC">
          <w:rPr>
            <w:rStyle w:val="Hyperlink"/>
            <w:rFonts w:ascii="Arial" w:hAnsi="Arial" w:cs="Arial"/>
            <w:noProof/>
          </w:rPr>
          <w:t>4.4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Probation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_Toc39480599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5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5D9052C5" w14:textId="4B7742D4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600" w:history="1">
        <w:r w:rsidR="008229AC" w:rsidRPr="008229AC">
          <w:rPr>
            <w:rStyle w:val="Hyperlink"/>
            <w:rFonts w:ascii="Arial" w:hAnsi="Arial" w:cs="Arial"/>
            <w:noProof/>
          </w:rPr>
          <w:t>4.5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Suspension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_Toc39480600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6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04C42FC7" w14:textId="4C79AC65" w:rsidR="008229AC" w:rsidRPr="008229AC" w:rsidRDefault="006025F8">
      <w:pPr>
        <w:pStyle w:val="TOC2"/>
        <w:tabs>
          <w:tab w:val="left" w:pos="880"/>
          <w:tab w:val="right" w:leader="dot" w:pos="9575"/>
        </w:tabs>
        <w:rPr>
          <w:rFonts w:ascii="Arial" w:eastAsiaTheme="minorEastAsia" w:hAnsi="Arial" w:cs="Arial"/>
          <w:noProof/>
          <w:lang w:val="en-CA" w:eastAsia="en-CA"/>
        </w:rPr>
      </w:pPr>
      <w:hyperlink w:anchor="_Toc39480601" w:history="1">
        <w:r w:rsidR="008229AC" w:rsidRPr="008229AC">
          <w:rPr>
            <w:rStyle w:val="Hyperlink"/>
            <w:rFonts w:ascii="Arial" w:hAnsi="Arial" w:cs="Arial"/>
            <w:noProof/>
          </w:rPr>
          <w:t>4.6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Expulsion – résiliation de l’adhésion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_Toc39480601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6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7569A175" w14:textId="245D725F" w:rsidR="008229AC" w:rsidRPr="008229AC" w:rsidRDefault="006025F8">
      <w:pPr>
        <w:pStyle w:val="TOC1"/>
        <w:rPr>
          <w:rFonts w:ascii="Arial" w:eastAsiaTheme="minorEastAsia" w:hAnsi="Arial" w:cs="Arial"/>
          <w:noProof/>
          <w:lang w:val="en-CA" w:eastAsia="en-CA"/>
        </w:rPr>
      </w:pPr>
      <w:hyperlink w:anchor="_Toc39480602" w:history="1">
        <w:r w:rsidR="008229AC" w:rsidRPr="008229AC">
          <w:rPr>
            <w:rStyle w:val="Hyperlink"/>
            <w:rFonts w:ascii="Arial" w:hAnsi="Arial" w:cs="Arial"/>
            <w:noProof/>
          </w:rPr>
          <w:t>5</w:t>
        </w:r>
        <w:r w:rsidR="008229AC" w:rsidRPr="008229AC">
          <w:rPr>
            <w:rFonts w:ascii="Arial" w:eastAsiaTheme="minorEastAsia" w:hAnsi="Arial" w:cs="Arial"/>
            <w:noProof/>
            <w:lang w:val="en-CA" w:eastAsia="en-CA"/>
          </w:rPr>
          <w:tab/>
        </w:r>
        <w:r w:rsidR="008229AC" w:rsidRPr="008229AC">
          <w:rPr>
            <w:rStyle w:val="Hyperlink"/>
            <w:rFonts w:ascii="Arial" w:hAnsi="Arial" w:cs="Arial"/>
            <w:noProof/>
          </w:rPr>
          <w:t>5. Mise en application du processus disciplinaire</w:t>
        </w:r>
        <w:r w:rsidR="008229AC" w:rsidRPr="008229AC">
          <w:rPr>
            <w:rFonts w:ascii="Arial" w:hAnsi="Arial" w:cs="Arial"/>
            <w:noProof/>
            <w:webHidden/>
          </w:rPr>
          <w:tab/>
        </w:r>
        <w:r w:rsidR="008229AC" w:rsidRPr="008229AC">
          <w:rPr>
            <w:rFonts w:ascii="Arial" w:hAnsi="Arial" w:cs="Arial"/>
            <w:noProof/>
            <w:webHidden/>
          </w:rPr>
          <w:fldChar w:fldCharType="begin"/>
        </w:r>
        <w:r w:rsidR="008229AC" w:rsidRPr="008229AC">
          <w:rPr>
            <w:rFonts w:ascii="Arial" w:hAnsi="Arial" w:cs="Arial"/>
            <w:noProof/>
            <w:webHidden/>
          </w:rPr>
          <w:instrText xml:space="preserve"> PAGEREF _Toc39480602 \h </w:instrText>
        </w:r>
        <w:r w:rsidR="008229AC" w:rsidRPr="008229AC">
          <w:rPr>
            <w:rFonts w:ascii="Arial" w:hAnsi="Arial" w:cs="Arial"/>
            <w:noProof/>
            <w:webHidden/>
          </w:rPr>
        </w:r>
        <w:r w:rsidR="008229AC" w:rsidRPr="008229AC">
          <w:rPr>
            <w:rFonts w:ascii="Arial" w:hAnsi="Arial" w:cs="Arial"/>
            <w:noProof/>
            <w:webHidden/>
          </w:rPr>
          <w:fldChar w:fldCharType="separate"/>
        </w:r>
        <w:r w:rsidR="008229AC" w:rsidRPr="008229AC">
          <w:rPr>
            <w:rFonts w:ascii="Arial" w:hAnsi="Arial" w:cs="Arial"/>
            <w:noProof/>
            <w:webHidden/>
          </w:rPr>
          <w:t>6</w:t>
        </w:r>
        <w:r w:rsidR="008229AC" w:rsidRPr="008229AC">
          <w:rPr>
            <w:rFonts w:ascii="Arial" w:hAnsi="Arial" w:cs="Arial"/>
            <w:noProof/>
            <w:webHidden/>
          </w:rPr>
          <w:fldChar w:fldCharType="end"/>
        </w:r>
      </w:hyperlink>
    </w:p>
    <w:p w14:paraId="21EB5AA8" w14:textId="7064003C" w:rsidR="0037528A" w:rsidRPr="008229AC" w:rsidRDefault="00C44199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fldChar w:fldCharType="end"/>
      </w:r>
    </w:p>
    <w:p w14:paraId="5D019162" w14:textId="77777777" w:rsidR="0037528A" w:rsidRPr="008229AC" w:rsidRDefault="0037528A">
      <w:pPr>
        <w:rPr>
          <w:rFonts w:ascii="Arial" w:hAnsi="Arial" w:cs="Arial"/>
          <w:color w:val="000000"/>
          <w:sz w:val="23"/>
          <w:szCs w:val="23"/>
        </w:rPr>
      </w:pPr>
      <w:r w:rsidRPr="008229AC">
        <w:rPr>
          <w:rFonts w:ascii="Arial" w:hAnsi="Arial" w:cs="Arial"/>
          <w:sz w:val="23"/>
          <w:szCs w:val="23"/>
        </w:rPr>
        <w:br w:type="page"/>
      </w:r>
    </w:p>
    <w:p w14:paraId="203338D7" w14:textId="77777777" w:rsidR="008E632A" w:rsidRPr="008229AC" w:rsidRDefault="00FE000C" w:rsidP="0037528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lastRenderedPageBreak/>
        <w:t>Natation Gatineau tentera de mettre en application des mesures disciplinaires justes, constructives et progressives en cas</w:t>
      </w:r>
      <w:r w:rsidR="008E632A" w:rsidRPr="008229AC">
        <w:rPr>
          <w:sz w:val="23"/>
          <w:szCs w:val="23"/>
        </w:rPr>
        <w:t xml:space="preserve"> </w:t>
      </w:r>
      <w:r w:rsidR="00846CAC" w:rsidRPr="008229AC">
        <w:rPr>
          <w:sz w:val="23"/>
          <w:szCs w:val="23"/>
        </w:rPr>
        <w:t xml:space="preserve">de </w:t>
      </w:r>
      <w:r w:rsidRPr="008229AC">
        <w:rPr>
          <w:sz w:val="23"/>
          <w:szCs w:val="23"/>
        </w:rPr>
        <w:t>violation de son Code de conduite et d’éthique</w:t>
      </w:r>
      <w:r w:rsidR="008E632A" w:rsidRPr="008229AC">
        <w:rPr>
          <w:sz w:val="23"/>
          <w:szCs w:val="23"/>
        </w:rPr>
        <w:t xml:space="preserve">. </w:t>
      </w:r>
    </w:p>
    <w:p w14:paraId="68185A95" w14:textId="1653346A" w:rsidR="00C32146" w:rsidRPr="008229AC" w:rsidRDefault="00C32146" w:rsidP="0026741A">
      <w:pPr>
        <w:pStyle w:val="Default"/>
        <w:tabs>
          <w:tab w:val="left" w:pos="3885"/>
        </w:tabs>
        <w:rPr>
          <w:sz w:val="23"/>
          <w:szCs w:val="23"/>
        </w:rPr>
      </w:pPr>
    </w:p>
    <w:p w14:paraId="0957F51A" w14:textId="77777777" w:rsidR="00FE000C" w:rsidRPr="008229AC" w:rsidRDefault="00FE000C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La présente politique sera mise en œuvre par le personnel relevant de l’entraîneur-chef, qui est responsable de la discipline de tous les athlètes </w:t>
      </w:r>
      <w:r w:rsidR="00D6727A" w:rsidRPr="008229AC">
        <w:rPr>
          <w:sz w:val="23"/>
          <w:szCs w:val="23"/>
        </w:rPr>
        <w:t>à</w:t>
      </w:r>
      <w:r w:rsidRPr="008229AC">
        <w:rPr>
          <w:sz w:val="23"/>
          <w:szCs w:val="23"/>
        </w:rPr>
        <w:t xml:space="preserve"> Natation Gatineau. </w:t>
      </w:r>
    </w:p>
    <w:p w14:paraId="0E629A4D" w14:textId="77777777" w:rsidR="008E632A" w:rsidRPr="008229AC" w:rsidRDefault="008E632A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 </w:t>
      </w:r>
    </w:p>
    <w:p w14:paraId="0756B4A1" w14:textId="7FED4F9E" w:rsidR="008E632A" w:rsidRPr="008229AC" w:rsidRDefault="008E632A" w:rsidP="0037528A">
      <w:pPr>
        <w:pStyle w:val="Heading1"/>
        <w:rPr>
          <w:rFonts w:ascii="Arial" w:hAnsi="Arial" w:cs="Arial"/>
          <w:color w:val="auto"/>
          <w:szCs w:val="23"/>
        </w:rPr>
      </w:pPr>
      <w:r w:rsidRPr="008229AC">
        <w:rPr>
          <w:rFonts w:ascii="Arial" w:hAnsi="Arial" w:cs="Arial"/>
          <w:color w:val="auto"/>
          <w:szCs w:val="23"/>
        </w:rPr>
        <w:t xml:space="preserve"> </w:t>
      </w:r>
      <w:bookmarkStart w:id="0" w:name="_Toc39480592"/>
      <w:r w:rsidR="00B427FD" w:rsidRPr="008229AC">
        <w:rPr>
          <w:rFonts w:ascii="Arial" w:hAnsi="Arial" w:cs="Arial"/>
          <w:color w:val="auto"/>
          <w:szCs w:val="23"/>
        </w:rPr>
        <w:t>Champ d’application de la Politique en matière de discipline</w:t>
      </w:r>
      <w:bookmarkEnd w:id="0"/>
      <w:r w:rsidRPr="008229AC">
        <w:rPr>
          <w:rFonts w:ascii="Arial" w:hAnsi="Arial" w:cs="Arial"/>
          <w:color w:val="auto"/>
          <w:szCs w:val="23"/>
        </w:rPr>
        <w:t xml:space="preserve"> </w:t>
      </w:r>
    </w:p>
    <w:p w14:paraId="245C2E60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7F6BE0F4" w14:textId="77777777" w:rsidR="008E632A" w:rsidRPr="008229AC" w:rsidRDefault="00B427FD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Les mesures disciplinaires, qui relèvent de la compétence </w:t>
      </w:r>
      <w:r w:rsidR="00D6727A" w:rsidRPr="008229AC">
        <w:rPr>
          <w:sz w:val="23"/>
          <w:szCs w:val="23"/>
        </w:rPr>
        <w:t>de Natation Gatineau</w:t>
      </w:r>
      <w:r w:rsidRPr="008229AC">
        <w:rPr>
          <w:sz w:val="23"/>
          <w:szCs w:val="23"/>
        </w:rPr>
        <w:t xml:space="preserve">, seront guidées par les attentes énoncées dans le Code de conduite et d’éthique </w:t>
      </w:r>
      <w:r w:rsidR="00D6727A" w:rsidRPr="008229AC">
        <w:rPr>
          <w:sz w:val="23"/>
          <w:szCs w:val="23"/>
        </w:rPr>
        <w:t>de Natation Gatineau</w:t>
      </w:r>
      <w:r w:rsidR="008E632A" w:rsidRPr="008229AC">
        <w:rPr>
          <w:sz w:val="23"/>
          <w:szCs w:val="23"/>
        </w:rPr>
        <w:t xml:space="preserve">. </w:t>
      </w:r>
      <w:r w:rsidRPr="008229AC">
        <w:rPr>
          <w:sz w:val="23"/>
          <w:szCs w:val="23"/>
        </w:rPr>
        <w:t xml:space="preserve">Son champ d’application peut s’étendre à un comportement survenu à l’extérieur du programme qui aurait une incidence négative sur l’équipe. </w:t>
      </w:r>
      <w:r w:rsidR="008E632A" w:rsidRPr="008229AC">
        <w:rPr>
          <w:sz w:val="23"/>
          <w:szCs w:val="23"/>
        </w:rPr>
        <w:t xml:space="preserve"> </w:t>
      </w:r>
    </w:p>
    <w:p w14:paraId="2620318C" w14:textId="4E145F54" w:rsidR="008E632A" w:rsidRPr="008229AC" w:rsidRDefault="00B427FD" w:rsidP="0037528A">
      <w:pPr>
        <w:pStyle w:val="Heading1"/>
        <w:rPr>
          <w:rFonts w:ascii="Arial" w:hAnsi="Arial" w:cs="Arial"/>
          <w:color w:val="auto"/>
          <w:szCs w:val="23"/>
        </w:rPr>
      </w:pPr>
      <w:bookmarkStart w:id="1" w:name="_Toc39480593"/>
      <w:r w:rsidRPr="008229AC">
        <w:rPr>
          <w:rFonts w:ascii="Arial" w:hAnsi="Arial" w:cs="Arial"/>
          <w:color w:val="auto"/>
          <w:szCs w:val="23"/>
        </w:rPr>
        <w:t>Enquête sur les incidents</w:t>
      </w:r>
      <w:bookmarkEnd w:id="1"/>
      <w:r w:rsidR="008E632A" w:rsidRPr="008229AC">
        <w:rPr>
          <w:rFonts w:ascii="Arial" w:hAnsi="Arial" w:cs="Arial"/>
          <w:color w:val="auto"/>
          <w:szCs w:val="23"/>
        </w:rPr>
        <w:t xml:space="preserve"> </w:t>
      </w:r>
    </w:p>
    <w:p w14:paraId="3C1990FD" w14:textId="438978EE" w:rsidR="006621E7" w:rsidRPr="008229AC" w:rsidRDefault="006621E7" w:rsidP="0000420F">
      <w:pPr>
        <w:pStyle w:val="Default"/>
        <w:numPr>
          <w:ilvl w:val="0"/>
          <w:numId w:val="2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>Si un manquement au Code de conduite et d’éthique est soupçonné ou signalé à un entraîneur ou à un parent accompagnateur, l’entraîneur ou le parent accompagnateur examinera la preuve et discutera immédiatement de la situation avec l’athlète. L’entraîneur ou le parent accompagnateur peut demander des renseignements supplémentaires à l’athlète. L’entraîneur ou le parent accompagnateur devrait également discuter de la situation avec l’entraîneur-chef</w:t>
      </w:r>
      <w:r w:rsidR="009B17E2" w:rsidRPr="008229AC">
        <w:rPr>
          <w:sz w:val="23"/>
          <w:szCs w:val="23"/>
        </w:rPr>
        <w:t xml:space="preserve"> ou un membre du comité de traitement et de gestion des plaintes si l’entraineur en chef est en situation de conflit d’intérêt</w:t>
      </w:r>
      <w:r w:rsidRPr="008229AC">
        <w:rPr>
          <w:sz w:val="23"/>
          <w:szCs w:val="23"/>
        </w:rPr>
        <w:t>.</w:t>
      </w:r>
      <w:r w:rsidR="002309BE" w:rsidRPr="008229AC">
        <w:rPr>
          <w:sz w:val="23"/>
          <w:szCs w:val="23"/>
        </w:rPr>
        <w:t xml:space="preserve"> </w:t>
      </w:r>
    </w:p>
    <w:p w14:paraId="3BDC1E8A" w14:textId="57239270" w:rsidR="008E632A" w:rsidRPr="008229AC" w:rsidRDefault="008E632A" w:rsidP="008030B3">
      <w:pPr>
        <w:pStyle w:val="Default"/>
        <w:spacing w:after="30"/>
        <w:ind w:left="708" w:firstLine="60"/>
        <w:rPr>
          <w:sz w:val="23"/>
          <w:szCs w:val="23"/>
        </w:rPr>
      </w:pPr>
    </w:p>
    <w:p w14:paraId="068C6BCE" w14:textId="0F9EE25B" w:rsidR="008E632A" w:rsidRPr="008229AC" w:rsidRDefault="006621E7" w:rsidP="0000420F">
      <w:pPr>
        <w:pStyle w:val="Default"/>
        <w:numPr>
          <w:ilvl w:val="0"/>
          <w:numId w:val="2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Si l’entraîneur ou le parent accompagnateur est convaincu qu’aucun manquement </w:t>
      </w:r>
      <w:r w:rsidR="003E10E2" w:rsidRPr="008229AC">
        <w:rPr>
          <w:sz w:val="23"/>
          <w:szCs w:val="23"/>
        </w:rPr>
        <w:t>n’</w:t>
      </w:r>
      <w:r w:rsidRPr="008229AC">
        <w:rPr>
          <w:sz w:val="23"/>
          <w:szCs w:val="23"/>
        </w:rPr>
        <w:t xml:space="preserve">a été commis, il </w:t>
      </w:r>
      <w:r w:rsidR="003E10E2" w:rsidRPr="008229AC">
        <w:rPr>
          <w:sz w:val="23"/>
          <w:szCs w:val="23"/>
        </w:rPr>
        <w:t xml:space="preserve">en fera part </w:t>
      </w:r>
      <w:r w:rsidRPr="008229AC">
        <w:rPr>
          <w:sz w:val="23"/>
          <w:szCs w:val="23"/>
        </w:rPr>
        <w:t>à l’athlète.</w:t>
      </w:r>
      <w:r w:rsidR="002309BE" w:rsidRPr="008229AC">
        <w:rPr>
          <w:sz w:val="23"/>
          <w:szCs w:val="23"/>
        </w:rPr>
        <w:t xml:space="preserve"> Le signalement et le résultat de l’enquête ser</w:t>
      </w:r>
      <w:r w:rsidR="00253425">
        <w:rPr>
          <w:sz w:val="23"/>
          <w:szCs w:val="23"/>
        </w:rPr>
        <w:t>ont</w:t>
      </w:r>
      <w:r w:rsidR="002309BE" w:rsidRPr="008229AC">
        <w:rPr>
          <w:sz w:val="23"/>
          <w:szCs w:val="23"/>
        </w:rPr>
        <w:t xml:space="preserve"> indiqué</w:t>
      </w:r>
      <w:r w:rsidR="00253425">
        <w:rPr>
          <w:sz w:val="23"/>
          <w:szCs w:val="23"/>
        </w:rPr>
        <w:t>s</w:t>
      </w:r>
      <w:r w:rsidR="002309BE" w:rsidRPr="008229AC">
        <w:rPr>
          <w:sz w:val="23"/>
          <w:szCs w:val="23"/>
        </w:rPr>
        <w:t xml:space="preserve"> au dossier </w:t>
      </w:r>
      <w:r w:rsidR="00253425">
        <w:rPr>
          <w:sz w:val="23"/>
          <w:szCs w:val="23"/>
        </w:rPr>
        <w:t>des personnes concernées</w:t>
      </w:r>
    </w:p>
    <w:p w14:paraId="54105EE1" w14:textId="77777777" w:rsidR="00B427FD" w:rsidRPr="008229AC" w:rsidRDefault="00B427FD" w:rsidP="008E632A">
      <w:pPr>
        <w:pStyle w:val="Default"/>
        <w:spacing w:after="30"/>
        <w:rPr>
          <w:sz w:val="23"/>
          <w:szCs w:val="23"/>
        </w:rPr>
      </w:pPr>
    </w:p>
    <w:p w14:paraId="0A9C2606" w14:textId="77777777" w:rsidR="0000420F" w:rsidRPr="008229AC" w:rsidRDefault="006621E7" w:rsidP="00B427FD">
      <w:pPr>
        <w:pStyle w:val="Default"/>
        <w:numPr>
          <w:ilvl w:val="0"/>
          <w:numId w:val="2"/>
        </w:numPr>
        <w:spacing w:after="30"/>
        <w:ind w:left="708"/>
        <w:rPr>
          <w:sz w:val="23"/>
          <w:szCs w:val="23"/>
        </w:rPr>
      </w:pPr>
      <w:r w:rsidRPr="008229AC">
        <w:rPr>
          <w:sz w:val="23"/>
          <w:szCs w:val="23"/>
        </w:rPr>
        <w:t xml:space="preserve">Si l’athlète admet </w:t>
      </w:r>
      <w:r w:rsidR="00964E49" w:rsidRPr="008229AC">
        <w:rPr>
          <w:sz w:val="23"/>
          <w:szCs w:val="23"/>
        </w:rPr>
        <w:t>avoir commis un manquement</w:t>
      </w:r>
      <w:r w:rsidRPr="008229AC">
        <w:rPr>
          <w:sz w:val="23"/>
          <w:szCs w:val="23"/>
        </w:rPr>
        <w:t xml:space="preserve"> ou s</w:t>
      </w:r>
      <w:r w:rsidR="00964E49" w:rsidRPr="008229AC">
        <w:rPr>
          <w:sz w:val="23"/>
          <w:szCs w:val="23"/>
        </w:rPr>
        <w:t>’il y a existence de preuves crédibles</w:t>
      </w:r>
      <w:r w:rsidR="00846CAC" w:rsidRPr="008229AC">
        <w:rPr>
          <w:sz w:val="23"/>
          <w:szCs w:val="23"/>
        </w:rPr>
        <w:t xml:space="preserve"> </w:t>
      </w:r>
      <w:r w:rsidR="00964E49" w:rsidRPr="008229AC">
        <w:rPr>
          <w:sz w:val="23"/>
          <w:szCs w:val="23"/>
        </w:rPr>
        <w:t xml:space="preserve">qu’un manquement a été commis, </w:t>
      </w:r>
      <w:r w:rsidRPr="008229AC">
        <w:rPr>
          <w:sz w:val="23"/>
          <w:szCs w:val="23"/>
        </w:rPr>
        <w:t>l</w:t>
      </w:r>
      <w:r w:rsidR="00964E49" w:rsidRPr="008229AC">
        <w:rPr>
          <w:sz w:val="23"/>
          <w:szCs w:val="23"/>
        </w:rPr>
        <w:t>’</w:t>
      </w:r>
      <w:r w:rsidRPr="008229AC">
        <w:rPr>
          <w:sz w:val="23"/>
          <w:szCs w:val="23"/>
        </w:rPr>
        <w:t xml:space="preserve">entraîneur-chef déterminera les mesures </w:t>
      </w:r>
      <w:r w:rsidR="00964E49" w:rsidRPr="008229AC">
        <w:rPr>
          <w:sz w:val="23"/>
          <w:szCs w:val="23"/>
        </w:rPr>
        <w:t xml:space="preserve">disciplinaires </w:t>
      </w:r>
      <w:r w:rsidRPr="008229AC">
        <w:rPr>
          <w:sz w:val="23"/>
          <w:szCs w:val="23"/>
        </w:rPr>
        <w:t>appropriées</w:t>
      </w:r>
      <w:r w:rsidR="00964E49" w:rsidRPr="008229AC">
        <w:rPr>
          <w:sz w:val="23"/>
          <w:szCs w:val="23"/>
        </w:rPr>
        <w:t xml:space="preserve"> à prendre</w:t>
      </w:r>
      <w:r w:rsidRPr="008229AC">
        <w:rPr>
          <w:sz w:val="23"/>
          <w:szCs w:val="23"/>
        </w:rPr>
        <w:t>.</w:t>
      </w:r>
      <w:r w:rsidR="008E632A" w:rsidRPr="008229AC">
        <w:rPr>
          <w:sz w:val="23"/>
          <w:szCs w:val="23"/>
        </w:rPr>
        <w:t xml:space="preserve"> </w:t>
      </w:r>
      <w:r w:rsidR="00964E49" w:rsidRPr="008229AC">
        <w:rPr>
          <w:sz w:val="23"/>
          <w:szCs w:val="23"/>
        </w:rPr>
        <w:t>L’entraîneur-chef ou l’entraîneur de l’athlète communiquera avec les parents de l’athlète (jusqu’à l’âge de 18 ans) pour les informer de la situation et des conséquences auxquelles s’expose l’athlète.</w:t>
      </w:r>
      <w:r w:rsidR="0000420F" w:rsidRPr="008229AC">
        <w:rPr>
          <w:sz w:val="23"/>
          <w:szCs w:val="23"/>
        </w:rPr>
        <w:t xml:space="preserve"> </w:t>
      </w:r>
      <w:r w:rsidR="00964E49" w:rsidRPr="008229AC">
        <w:rPr>
          <w:sz w:val="23"/>
          <w:szCs w:val="23"/>
        </w:rPr>
        <w:t>Chaque cas de manquement est unique</w:t>
      </w:r>
      <w:r w:rsidR="00A83A7B" w:rsidRPr="008229AC">
        <w:rPr>
          <w:sz w:val="23"/>
          <w:szCs w:val="23"/>
        </w:rPr>
        <w:t>, car</w:t>
      </w:r>
      <w:r w:rsidR="00964E49" w:rsidRPr="008229AC">
        <w:rPr>
          <w:sz w:val="23"/>
          <w:szCs w:val="23"/>
        </w:rPr>
        <w:t xml:space="preserve"> l’âge et les besoins de l’athlète </w:t>
      </w:r>
      <w:r w:rsidR="00A83A7B" w:rsidRPr="008229AC">
        <w:rPr>
          <w:sz w:val="23"/>
          <w:szCs w:val="23"/>
        </w:rPr>
        <w:t>varient d’un cas à l’autre</w:t>
      </w:r>
      <w:r w:rsidR="008E632A" w:rsidRPr="008229AC">
        <w:rPr>
          <w:sz w:val="23"/>
          <w:szCs w:val="23"/>
        </w:rPr>
        <w:t>.</w:t>
      </w:r>
      <w:r w:rsidR="0057585F" w:rsidRPr="008229AC">
        <w:rPr>
          <w:sz w:val="23"/>
          <w:szCs w:val="23"/>
        </w:rPr>
        <w:t xml:space="preserve"> </w:t>
      </w:r>
      <w:r w:rsidR="00A83A7B" w:rsidRPr="008229AC">
        <w:rPr>
          <w:sz w:val="23"/>
          <w:szCs w:val="23"/>
        </w:rPr>
        <w:t xml:space="preserve">Par </w:t>
      </w:r>
      <w:r w:rsidR="0057585F" w:rsidRPr="008229AC">
        <w:rPr>
          <w:sz w:val="23"/>
          <w:szCs w:val="23"/>
        </w:rPr>
        <w:t>ailleurs</w:t>
      </w:r>
      <w:r w:rsidR="00A83A7B" w:rsidRPr="008229AC">
        <w:rPr>
          <w:sz w:val="23"/>
          <w:szCs w:val="23"/>
        </w:rPr>
        <w:t xml:space="preserve">, l’entraîneur-chef déterminera la marche à suivre dans chaque cas afin qu’une solution juste et constructive soit atteinte. L’athlète peut </w:t>
      </w:r>
      <w:r w:rsidR="0057585F" w:rsidRPr="008229AC">
        <w:rPr>
          <w:sz w:val="23"/>
          <w:szCs w:val="23"/>
        </w:rPr>
        <w:t xml:space="preserve">aussi </w:t>
      </w:r>
      <w:r w:rsidR="00A83A7B" w:rsidRPr="008229AC">
        <w:rPr>
          <w:sz w:val="23"/>
          <w:szCs w:val="23"/>
        </w:rPr>
        <w:t>choisir de présenter des preuves</w:t>
      </w:r>
      <w:r w:rsidR="002309BE" w:rsidRPr="008229AC">
        <w:rPr>
          <w:sz w:val="23"/>
          <w:szCs w:val="23"/>
        </w:rPr>
        <w:t xml:space="preserve"> </w:t>
      </w:r>
      <w:r w:rsidR="002309BE" w:rsidRPr="008030B3">
        <w:rPr>
          <w:sz w:val="21"/>
          <w:szCs w:val="21"/>
        </w:rPr>
        <w:t>et d'être accompagné par un adulte ou une personne de son choix</w:t>
      </w:r>
      <w:r w:rsidR="00A83A7B" w:rsidRPr="008229AC">
        <w:rPr>
          <w:sz w:val="23"/>
          <w:szCs w:val="23"/>
        </w:rPr>
        <w:t xml:space="preserve"> pour sa défense.</w:t>
      </w:r>
    </w:p>
    <w:p w14:paraId="236B5F31" w14:textId="77777777" w:rsidR="0000420F" w:rsidRPr="008229AC" w:rsidRDefault="0000420F" w:rsidP="0000420F">
      <w:pPr>
        <w:pStyle w:val="ListParagraph"/>
        <w:rPr>
          <w:rFonts w:ascii="Arial" w:hAnsi="Arial" w:cs="Arial"/>
          <w:sz w:val="23"/>
          <w:szCs w:val="23"/>
        </w:rPr>
      </w:pPr>
    </w:p>
    <w:p w14:paraId="05E75116" w14:textId="4AADDA4A" w:rsidR="00A83A7B" w:rsidRPr="008229AC" w:rsidRDefault="00D6727A" w:rsidP="00B427FD">
      <w:pPr>
        <w:pStyle w:val="Default"/>
        <w:numPr>
          <w:ilvl w:val="0"/>
          <w:numId w:val="2"/>
        </w:numPr>
        <w:spacing w:after="30"/>
        <w:ind w:left="708"/>
        <w:rPr>
          <w:sz w:val="23"/>
          <w:szCs w:val="23"/>
        </w:rPr>
      </w:pPr>
      <w:r w:rsidRPr="008229AC">
        <w:rPr>
          <w:sz w:val="23"/>
          <w:szCs w:val="23"/>
        </w:rPr>
        <w:t>Un athlète pourrait s’exposer</w:t>
      </w:r>
      <w:r w:rsidR="0057585F" w:rsidRPr="008229AC">
        <w:rPr>
          <w:sz w:val="23"/>
          <w:szCs w:val="23"/>
        </w:rPr>
        <w:t xml:space="preserve"> à </w:t>
      </w:r>
      <w:r w:rsidR="00A83A7B" w:rsidRPr="008229AC">
        <w:rPr>
          <w:sz w:val="23"/>
          <w:szCs w:val="23"/>
        </w:rPr>
        <w:t xml:space="preserve">une ou plusieurs des mesures suivantes pour s’assurer qu’il ou qu’elle comprend le manquement, apprend de ses erreurs et reconnaît l’importance d’une conduite conforme aux attentes du programme </w:t>
      </w:r>
      <w:r w:rsidRPr="008229AC">
        <w:rPr>
          <w:sz w:val="23"/>
          <w:szCs w:val="23"/>
        </w:rPr>
        <w:t>de</w:t>
      </w:r>
      <w:r w:rsidR="00A83A7B" w:rsidRPr="008229AC">
        <w:rPr>
          <w:sz w:val="23"/>
          <w:szCs w:val="23"/>
        </w:rPr>
        <w:t xml:space="preserve"> Natation Gatineau :</w:t>
      </w:r>
    </w:p>
    <w:p w14:paraId="161E7311" w14:textId="77777777" w:rsidR="00A83A7B" w:rsidRPr="008229AC" w:rsidRDefault="00A83A7B" w:rsidP="00B427FD">
      <w:pPr>
        <w:pStyle w:val="Default"/>
        <w:ind w:left="708"/>
        <w:rPr>
          <w:sz w:val="23"/>
          <w:szCs w:val="23"/>
        </w:rPr>
      </w:pPr>
    </w:p>
    <w:p w14:paraId="2930FDE3" w14:textId="77777777" w:rsidR="008E632A" w:rsidRPr="008229AC" w:rsidRDefault="008E632A" w:rsidP="00B427FD">
      <w:pPr>
        <w:pStyle w:val="Default"/>
        <w:spacing w:after="30"/>
        <w:ind w:left="1416"/>
        <w:rPr>
          <w:sz w:val="23"/>
          <w:szCs w:val="23"/>
        </w:rPr>
      </w:pPr>
      <w:r w:rsidRPr="008229AC">
        <w:rPr>
          <w:sz w:val="23"/>
          <w:szCs w:val="23"/>
        </w:rPr>
        <w:lastRenderedPageBreak/>
        <w:t xml:space="preserve">- </w:t>
      </w:r>
      <w:r w:rsidR="00A83A7B" w:rsidRPr="008229AC">
        <w:rPr>
          <w:sz w:val="23"/>
          <w:szCs w:val="23"/>
        </w:rPr>
        <w:t>Rencontrer ses parents et le ou les entraîneurs concernés</w:t>
      </w:r>
      <w:r w:rsidRPr="008229AC">
        <w:rPr>
          <w:sz w:val="23"/>
          <w:szCs w:val="23"/>
        </w:rPr>
        <w:t xml:space="preserve">; </w:t>
      </w:r>
    </w:p>
    <w:p w14:paraId="5788B578" w14:textId="77777777" w:rsidR="00B427FD" w:rsidRPr="008229AC" w:rsidRDefault="00B427FD" w:rsidP="00B427FD">
      <w:pPr>
        <w:pStyle w:val="Default"/>
        <w:spacing w:after="30"/>
        <w:ind w:left="1416"/>
        <w:rPr>
          <w:sz w:val="23"/>
          <w:szCs w:val="23"/>
        </w:rPr>
      </w:pPr>
    </w:p>
    <w:p w14:paraId="32A6ABCA" w14:textId="77777777" w:rsidR="008E632A" w:rsidRPr="008229AC" w:rsidRDefault="008E632A" w:rsidP="00B427FD">
      <w:pPr>
        <w:pStyle w:val="Default"/>
        <w:spacing w:after="30"/>
        <w:ind w:left="1416"/>
        <w:rPr>
          <w:sz w:val="23"/>
          <w:szCs w:val="23"/>
        </w:rPr>
      </w:pPr>
      <w:r w:rsidRPr="008229AC">
        <w:rPr>
          <w:sz w:val="23"/>
          <w:szCs w:val="23"/>
        </w:rPr>
        <w:t xml:space="preserve">- </w:t>
      </w:r>
      <w:r w:rsidR="00A83A7B" w:rsidRPr="008229AC">
        <w:rPr>
          <w:sz w:val="23"/>
          <w:szCs w:val="23"/>
        </w:rPr>
        <w:t>Rédiger une lettre</w:t>
      </w:r>
      <w:r w:rsidRPr="008229AC">
        <w:rPr>
          <w:sz w:val="23"/>
          <w:szCs w:val="23"/>
        </w:rPr>
        <w:t>,</w:t>
      </w:r>
      <w:r w:rsidR="00A83A7B" w:rsidRPr="008229AC">
        <w:rPr>
          <w:sz w:val="23"/>
          <w:szCs w:val="23"/>
        </w:rPr>
        <w:t xml:space="preserve"> en prenant soin de décrire le manquement et les mesures que l’athlète prendra pour </w:t>
      </w:r>
      <w:r w:rsidR="0057585F" w:rsidRPr="008229AC">
        <w:rPr>
          <w:sz w:val="23"/>
          <w:szCs w:val="23"/>
        </w:rPr>
        <w:t>éviter de faire face à d’autres problèmes de cette nature</w:t>
      </w:r>
      <w:r w:rsidRPr="008229AC">
        <w:rPr>
          <w:sz w:val="23"/>
          <w:szCs w:val="23"/>
        </w:rPr>
        <w:t xml:space="preserve">; </w:t>
      </w:r>
    </w:p>
    <w:p w14:paraId="3F192D23" w14:textId="77777777" w:rsidR="00B427FD" w:rsidRPr="008229AC" w:rsidRDefault="00B427FD" w:rsidP="00B427FD">
      <w:pPr>
        <w:pStyle w:val="Default"/>
        <w:spacing w:after="30"/>
        <w:ind w:left="1416"/>
        <w:rPr>
          <w:sz w:val="23"/>
          <w:szCs w:val="23"/>
        </w:rPr>
      </w:pPr>
    </w:p>
    <w:p w14:paraId="43E57FDE" w14:textId="77777777" w:rsidR="008E632A" w:rsidRPr="008229AC" w:rsidRDefault="008E632A" w:rsidP="00B427FD">
      <w:pPr>
        <w:pStyle w:val="Default"/>
        <w:ind w:left="1416"/>
        <w:rPr>
          <w:sz w:val="23"/>
          <w:szCs w:val="23"/>
        </w:rPr>
      </w:pPr>
      <w:r w:rsidRPr="008229AC">
        <w:rPr>
          <w:sz w:val="23"/>
          <w:szCs w:val="23"/>
        </w:rPr>
        <w:t xml:space="preserve">- </w:t>
      </w:r>
      <w:r w:rsidR="0057585F" w:rsidRPr="008229AC">
        <w:rPr>
          <w:sz w:val="23"/>
          <w:szCs w:val="23"/>
        </w:rPr>
        <w:t>Être mis en probation, suspendu ou expulsé du Club.</w:t>
      </w:r>
      <w:r w:rsidRPr="008229AC">
        <w:rPr>
          <w:sz w:val="23"/>
          <w:szCs w:val="23"/>
        </w:rPr>
        <w:t xml:space="preserve"> </w:t>
      </w:r>
    </w:p>
    <w:p w14:paraId="56672D8E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4F4B8C7B" w14:textId="77777777" w:rsidR="008E632A" w:rsidRPr="008229AC" w:rsidRDefault="0057585F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>La liste présentée ci-dessus n’est pas exhaustive. En effet,</w:t>
      </w:r>
      <w:r w:rsidR="008E632A" w:rsidRPr="008229AC">
        <w:rPr>
          <w:sz w:val="23"/>
          <w:szCs w:val="23"/>
        </w:rPr>
        <w:t xml:space="preserve"> </w:t>
      </w:r>
      <w:r w:rsidRPr="008229AC">
        <w:rPr>
          <w:sz w:val="23"/>
          <w:szCs w:val="23"/>
        </w:rPr>
        <w:t>il s’agit d’un échantillon des types de conséquences pouvant résulter d’une violation du Code de conduite et d’éthique</w:t>
      </w:r>
      <w:r w:rsidR="00D6727A" w:rsidRPr="008229AC">
        <w:rPr>
          <w:sz w:val="23"/>
          <w:szCs w:val="23"/>
        </w:rPr>
        <w:t xml:space="preserve"> de Natation Gatineau</w:t>
      </w:r>
      <w:r w:rsidR="008E632A" w:rsidRPr="008229AC">
        <w:rPr>
          <w:sz w:val="23"/>
          <w:szCs w:val="23"/>
        </w:rPr>
        <w:t xml:space="preserve">. </w:t>
      </w:r>
    </w:p>
    <w:p w14:paraId="20593A1B" w14:textId="77777777" w:rsidR="008E632A" w:rsidRPr="008229AC" w:rsidRDefault="008E632A" w:rsidP="008E632A">
      <w:pPr>
        <w:pStyle w:val="Default"/>
        <w:rPr>
          <w:b/>
          <w:bCs/>
          <w:sz w:val="23"/>
          <w:szCs w:val="23"/>
        </w:rPr>
      </w:pPr>
    </w:p>
    <w:p w14:paraId="1A16D51C" w14:textId="4374EF18" w:rsidR="008E632A" w:rsidRPr="008229AC" w:rsidRDefault="0057585F" w:rsidP="0037528A">
      <w:pPr>
        <w:pStyle w:val="Heading1"/>
        <w:rPr>
          <w:rFonts w:ascii="Arial" w:hAnsi="Arial" w:cs="Arial"/>
          <w:color w:val="auto"/>
          <w:szCs w:val="23"/>
        </w:rPr>
      </w:pPr>
      <w:bookmarkStart w:id="2" w:name="_Toc39480594"/>
      <w:r w:rsidRPr="008229AC">
        <w:rPr>
          <w:rFonts w:ascii="Arial" w:hAnsi="Arial" w:cs="Arial"/>
          <w:color w:val="auto"/>
          <w:szCs w:val="23"/>
        </w:rPr>
        <w:t>Droit à la confidentialité de l’athlète ou du membre</w:t>
      </w:r>
      <w:bookmarkEnd w:id="2"/>
      <w:r w:rsidRPr="008229AC">
        <w:rPr>
          <w:rFonts w:ascii="Arial" w:hAnsi="Arial" w:cs="Arial"/>
          <w:color w:val="auto"/>
          <w:szCs w:val="23"/>
        </w:rPr>
        <w:t xml:space="preserve"> </w:t>
      </w:r>
    </w:p>
    <w:p w14:paraId="78FA4898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34BFDC9D" w14:textId="77777777" w:rsidR="008E632A" w:rsidRPr="008229AC" w:rsidRDefault="008870C2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>La confidentialité des athlètes et des membres concernés sera respectée. Si l’athlète ou le parent ou tuteur soupçonne le contraire, il doit soumettre une plainte officielle au Comité de</w:t>
      </w:r>
      <w:r w:rsidR="00846CAC" w:rsidRPr="008229AC">
        <w:rPr>
          <w:sz w:val="23"/>
          <w:szCs w:val="23"/>
        </w:rPr>
        <w:t xml:space="preserve"> traitement des plaintes et</w:t>
      </w:r>
      <w:r w:rsidRPr="008229AC">
        <w:rPr>
          <w:sz w:val="23"/>
          <w:szCs w:val="23"/>
        </w:rPr>
        <w:t xml:space="preserve"> résolution des conflits</w:t>
      </w:r>
      <w:r w:rsidR="00846CAC" w:rsidRPr="008229AC">
        <w:rPr>
          <w:sz w:val="23"/>
          <w:szCs w:val="23"/>
        </w:rPr>
        <w:t xml:space="preserve"> (CTPRC)</w:t>
      </w:r>
      <w:r w:rsidRPr="008229AC">
        <w:rPr>
          <w:sz w:val="23"/>
          <w:szCs w:val="23"/>
        </w:rPr>
        <w:t>.</w:t>
      </w:r>
      <w:r w:rsidR="008E632A" w:rsidRPr="008229AC">
        <w:rPr>
          <w:sz w:val="23"/>
          <w:szCs w:val="23"/>
        </w:rPr>
        <w:t xml:space="preserve"> </w:t>
      </w:r>
    </w:p>
    <w:p w14:paraId="3F7F545E" w14:textId="77777777" w:rsidR="008E632A" w:rsidRPr="008229AC" w:rsidRDefault="008E632A" w:rsidP="008E632A">
      <w:pPr>
        <w:pStyle w:val="Default"/>
        <w:rPr>
          <w:b/>
          <w:bCs/>
          <w:sz w:val="23"/>
          <w:szCs w:val="23"/>
        </w:rPr>
      </w:pPr>
    </w:p>
    <w:p w14:paraId="12D4721E" w14:textId="7805355F" w:rsidR="008E632A" w:rsidRPr="008229AC" w:rsidRDefault="008E632A" w:rsidP="0037528A">
      <w:pPr>
        <w:pStyle w:val="Heading1"/>
        <w:rPr>
          <w:rFonts w:ascii="Arial" w:hAnsi="Arial" w:cs="Arial"/>
          <w:color w:val="auto"/>
          <w:szCs w:val="23"/>
        </w:rPr>
      </w:pPr>
      <w:r w:rsidRPr="008229AC">
        <w:rPr>
          <w:rFonts w:ascii="Arial" w:hAnsi="Arial" w:cs="Arial"/>
          <w:color w:val="auto"/>
          <w:szCs w:val="23"/>
        </w:rPr>
        <w:t xml:space="preserve"> </w:t>
      </w:r>
      <w:bookmarkStart w:id="3" w:name="_Toc39480595"/>
      <w:r w:rsidR="008870C2" w:rsidRPr="008229AC">
        <w:rPr>
          <w:rFonts w:ascii="Arial" w:hAnsi="Arial" w:cs="Arial"/>
          <w:color w:val="auto"/>
          <w:szCs w:val="23"/>
        </w:rPr>
        <w:t xml:space="preserve">Processus disciplinaire </w:t>
      </w:r>
      <w:r w:rsidR="003E10E2" w:rsidRPr="008229AC">
        <w:rPr>
          <w:rFonts w:ascii="Arial" w:hAnsi="Arial" w:cs="Arial"/>
          <w:color w:val="auto"/>
          <w:szCs w:val="23"/>
        </w:rPr>
        <w:t>devant être respecté</w:t>
      </w:r>
      <w:r w:rsidR="008870C2" w:rsidRPr="008229AC">
        <w:rPr>
          <w:rFonts w:ascii="Arial" w:hAnsi="Arial" w:cs="Arial"/>
          <w:color w:val="auto"/>
          <w:szCs w:val="23"/>
        </w:rPr>
        <w:t xml:space="preserve"> par les entraîneurs d</w:t>
      </w:r>
      <w:r w:rsidR="00D6727A" w:rsidRPr="008229AC">
        <w:rPr>
          <w:rFonts w:ascii="Arial" w:hAnsi="Arial" w:cs="Arial"/>
          <w:color w:val="auto"/>
          <w:szCs w:val="23"/>
        </w:rPr>
        <w:t xml:space="preserve">e </w:t>
      </w:r>
      <w:r w:rsidR="008870C2" w:rsidRPr="008229AC">
        <w:rPr>
          <w:rFonts w:ascii="Arial" w:hAnsi="Arial" w:cs="Arial"/>
          <w:color w:val="auto"/>
          <w:szCs w:val="23"/>
        </w:rPr>
        <w:t>Natation Gatineau</w:t>
      </w:r>
      <w:bookmarkEnd w:id="3"/>
      <w:r w:rsidRPr="008229AC">
        <w:rPr>
          <w:rFonts w:ascii="Arial" w:hAnsi="Arial" w:cs="Arial"/>
          <w:color w:val="auto"/>
          <w:szCs w:val="23"/>
        </w:rPr>
        <w:t xml:space="preserve"> </w:t>
      </w:r>
    </w:p>
    <w:p w14:paraId="7B2AA5D0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2E281041" w14:textId="77777777" w:rsidR="008E632A" w:rsidRPr="008229AC" w:rsidRDefault="008870C2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>Les mesures disciplinaires tiendront</w:t>
      </w:r>
      <w:r w:rsidR="00846CAC" w:rsidRPr="008229AC">
        <w:rPr>
          <w:sz w:val="23"/>
          <w:szCs w:val="23"/>
        </w:rPr>
        <w:t xml:space="preserve"> notamment</w:t>
      </w:r>
      <w:r w:rsidRPr="008229AC">
        <w:rPr>
          <w:sz w:val="23"/>
          <w:szCs w:val="23"/>
        </w:rPr>
        <w:t xml:space="preserve"> compte de la nature </w:t>
      </w:r>
      <w:r w:rsidR="00D6727A" w:rsidRPr="008229AC">
        <w:rPr>
          <w:sz w:val="23"/>
          <w:szCs w:val="23"/>
        </w:rPr>
        <w:t xml:space="preserve">et de la gravité </w:t>
      </w:r>
      <w:r w:rsidRPr="008229AC">
        <w:rPr>
          <w:sz w:val="23"/>
          <w:szCs w:val="23"/>
        </w:rPr>
        <w:t>du manquement et du préjudice causé, ainsi que de l’âge et des besoins de l’athlète ou du membre</w:t>
      </w:r>
      <w:r w:rsidR="008E632A" w:rsidRPr="008229AC">
        <w:rPr>
          <w:sz w:val="23"/>
          <w:szCs w:val="23"/>
        </w:rPr>
        <w:t xml:space="preserve">. </w:t>
      </w:r>
    </w:p>
    <w:p w14:paraId="52045279" w14:textId="77777777" w:rsidR="00D6727A" w:rsidRPr="008229AC" w:rsidRDefault="00D6727A" w:rsidP="008E632A">
      <w:pPr>
        <w:pStyle w:val="Default"/>
        <w:rPr>
          <w:sz w:val="23"/>
          <w:szCs w:val="23"/>
        </w:rPr>
      </w:pPr>
    </w:p>
    <w:p w14:paraId="0ADCC307" w14:textId="77777777" w:rsidR="002E02CA" w:rsidRPr="008229AC" w:rsidRDefault="002E02CA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>Le processus disciplinaire décrit dans les paragraphes qui suivent, à l’exception de l’expulsion, se veut un processus correctif visant à encourager les membres ou les athlètes à améliorer leur conduite ou leur performance afin qu’ils puissent poursuivre leur adhésion au Club</w:t>
      </w:r>
      <w:r w:rsidR="008E632A" w:rsidRPr="008229AC">
        <w:rPr>
          <w:sz w:val="23"/>
          <w:szCs w:val="23"/>
        </w:rPr>
        <w:t>.</w:t>
      </w:r>
    </w:p>
    <w:p w14:paraId="52329991" w14:textId="77777777" w:rsidR="008E632A" w:rsidRPr="008229AC" w:rsidRDefault="008E632A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 </w:t>
      </w:r>
    </w:p>
    <w:p w14:paraId="7A3A2817" w14:textId="77777777" w:rsidR="008E632A" w:rsidRPr="008229AC" w:rsidRDefault="002E02CA" w:rsidP="008E632A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Les entraîneurs </w:t>
      </w:r>
      <w:r w:rsidR="00D6727A" w:rsidRPr="008229AC">
        <w:rPr>
          <w:sz w:val="23"/>
          <w:szCs w:val="23"/>
        </w:rPr>
        <w:t>de</w:t>
      </w:r>
      <w:r w:rsidRPr="008229AC">
        <w:rPr>
          <w:sz w:val="23"/>
          <w:szCs w:val="23"/>
        </w:rPr>
        <w:t xml:space="preserve"> Natation Gatineau prendr</w:t>
      </w:r>
      <w:r w:rsidR="00D6727A" w:rsidRPr="008229AC">
        <w:rPr>
          <w:sz w:val="23"/>
          <w:szCs w:val="23"/>
        </w:rPr>
        <w:t>ont</w:t>
      </w:r>
      <w:r w:rsidRPr="008229AC">
        <w:rPr>
          <w:sz w:val="23"/>
          <w:szCs w:val="23"/>
        </w:rPr>
        <w:t xml:space="preserve"> les mesures suivantes au moment d’appliquer la discipline </w:t>
      </w:r>
      <w:r w:rsidR="008E632A" w:rsidRPr="008229AC">
        <w:rPr>
          <w:sz w:val="23"/>
          <w:szCs w:val="23"/>
        </w:rPr>
        <w:t xml:space="preserve">: </w:t>
      </w:r>
    </w:p>
    <w:p w14:paraId="2420E116" w14:textId="77777777" w:rsidR="008870C2" w:rsidRPr="008229AC" w:rsidRDefault="008870C2" w:rsidP="008E632A">
      <w:pPr>
        <w:pStyle w:val="Default"/>
        <w:rPr>
          <w:sz w:val="23"/>
          <w:szCs w:val="23"/>
        </w:rPr>
      </w:pPr>
    </w:p>
    <w:p w14:paraId="1C67BDAB" w14:textId="34ED228E" w:rsidR="008E632A" w:rsidRPr="008229AC" w:rsidRDefault="00947498" w:rsidP="00EF58AE">
      <w:pPr>
        <w:pStyle w:val="Heading2"/>
        <w:rPr>
          <w:rFonts w:ascii="Arial" w:hAnsi="Arial" w:cs="Arial"/>
          <w:color w:val="auto"/>
        </w:rPr>
      </w:pPr>
      <w:bookmarkStart w:id="4" w:name="_Toc39480596"/>
      <w:r w:rsidRPr="008229AC">
        <w:rPr>
          <w:rFonts w:ascii="Arial" w:hAnsi="Arial" w:cs="Arial"/>
          <w:color w:val="auto"/>
        </w:rPr>
        <w:t>Avertissement</w:t>
      </w:r>
      <w:r w:rsidR="002E02CA" w:rsidRPr="008229AC">
        <w:rPr>
          <w:rFonts w:ascii="Arial" w:hAnsi="Arial" w:cs="Arial"/>
          <w:color w:val="auto"/>
        </w:rPr>
        <w:t xml:space="preserve"> verbal</w:t>
      </w:r>
      <w:bookmarkEnd w:id="4"/>
      <w:r w:rsidR="008E632A" w:rsidRPr="008229AC">
        <w:rPr>
          <w:rFonts w:ascii="Arial" w:hAnsi="Arial" w:cs="Arial"/>
          <w:color w:val="auto"/>
        </w:rPr>
        <w:t xml:space="preserve"> </w:t>
      </w:r>
    </w:p>
    <w:p w14:paraId="52E41732" w14:textId="77777777" w:rsidR="008870C2" w:rsidRPr="008229AC" w:rsidRDefault="008870C2" w:rsidP="008870C2">
      <w:pPr>
        <w:pStyle w:val="Default"/>
        <w:ind w:left="1416"/>
        <w:rPr>
          <w:sz w:val="23"/>
          <w:szCs w:val="23"/>
        </w:rPr>
      </w:pPr>
    </w:p>
    <w:p w14:paraId="135ABD59" w14:textId="473B30DD" w:rsidR="008E632A" w:rsidRPr="008229AC" w:rsidRDefault="002E02CA" w:rsidP="008229AC">
      <w:pPr>
        <w:pStyle w:val="Default"/>
        <w:rPr>
          <w:sz w:val="23"/>
          <w:szCs w:val="23"/>
        </w:rPr>
      </w:pPr>
      <w:r w:rsidRPr="008229AC">
        <w:rPr>
          <w:sz w:val="23"/>
          <w:szCs w:val="23"/>
        </w:rPr>
        <w:t xml:space="preserve">On entend par </w:t>
      </w:r>
      <w:r w:rsidR="00947498" w:rsidRPr="008229AC">
        <w:rPr>
          <w:sz w:val="23"/>
          <w:szCs w:val="23"/>
        </w:rPr>
        <w:t xml:space="preserve">avertissement </w:t>
      </w:r>
      <w:r w:rsidRPr="008229AC">
        <w:rPr>
          <w:sz w:val="23"/>
          <w:szCs w:val="23"/>
        </w:rPr>
        <w:t xml:space="preserve">verbal une interaction entre l’entraîneur et l’athlète. </w:t>
      </w:r>
      <w:r w:rsidR="00947498" w:rsidRPr="008229AC">
        <w:rPr>
          <w:sz w:val="23"/>
          <w:szCs w:val="23"/>
        </w:rPr>
        <w:t>Il</w:t>
      </w:r>
      <w:r w:rsidRPr="008229AC">
        <w:rPr>
          <w:sz w:val="23"/>
          <w:szCs w:val="23"/>
        </w:rPr>
        <w:t xml:space="preserve"> peut être noté dans le journal des entraîneurs. </w:t>
      </w:r>
      <w:r w:rsidR="008E632A" w:rsidRPr="008229AC">
        <w:rPr>
          <w:sz w:val="23"/>
          <w:szCs w:val="23"/>
        </w:rPr>
        <w:t xml:space="preserve"> </w:t>
      </w:r>
    </w:p>
    <w:p w14:paraId="1B1EAD31" w14:textId="256CECEC" w:rsidR="008E632A" w:rsidRDefault="008E632A" w:rsidP="008E632A">
      <w:pPr>
        <w:pStyle w:val="Default"/>
        <w:rPr>
          <w:sz w:val="23"/>
          <w:szCs w:val="23"/>
        </w:rPr>
      </w:pPr>
    </w:p>
    <w:p w14:paraId="5EC9EF00" w14:textId="5363B91A" w:rsidR="003D4941" w:rsidRDefault="003D4941" w:rsidP="008E632A">
      <w:pPr>
        <w:pStyle w:val="Default"/>
        <w:rPr>
          <w:sz w:val="23"/>
          <w:szCs w:val="23"/>
        </w:rPr>
      </w:pPr>
    </w:p>
    <w:p w14:paraId="33C0FD34" w14:textId="77777777" w:rsidR="003D4941" w:rsidRPr="008229AC" w:rsidRDefault="003D4941" w:rsidP="008E632A">
      <w:pPr>
        <w:pStyle w:val="Default"/>
        <w:rPr>
          <w:sz w:val="23"/>
          <w:szCs w:val="23"/>
        </w:rPr>
      </w:pPr>
    </w:p>
    <w:p w14:paraId="02E6EA93" w14:textId="7ADD6C8D" w:rsidR="008E632A" w:rsidRPr="008229AC" w:rsidRDefault="00947498" w:rsidP="0037528A">
      <w:pPr>
        <w:pStyle w:val="Heading2"/>
        <w:ind w:left="708"/>
        <w:rPr>
          <w:rFonts w:ascii="Arial" w:hAnsi="Arial" w:cs="Arial"/>
          <w:color w:val="auto"/>
          <w:sz w:val="24"/>
          <w:szCs w:val="23"/>
        </w:rPr>
      </w:pPr>
      <w:bookmarkStart w:id="5" w:name="_Toc39480597"/>
      <w:r w:rsidRPr="008229AC">
        <w:rPr>
          <w:rFonts w:ascii="Arial" w:hAnsi="Arial" w:cs="Arial"/>
          <w:color w:val="auto"/>
          <w:sz w:val="24"/>
          <w:szCs w:val="23"/>
        </w:rPr>
        <w:lastRenderedPageBreak/>
        <w:t>Avertissement</w:t>
      </w:r>
      <w:r w:rsidR="002E02CA" w:rsidRPr="008229AC">
        <w:rPr>
          <w:rFonts w:ascii="Arial" w:hAnsi="Arial" w:cs="Arial"/>
          <w:color w:val="auto"/>
          <w:sz w:val="24"/>
          <w:szCs w:val="23"/>
        </w:rPr>
        <w:t xml:space="preserve"> écrit</w:t>
      </w:r>
      <w:bookmarkEnd w:id="5"/>
      <w:r w:rsidR="008E632A" w:rsidRPr="008229AC">
        <w:rPr>
          <w:rFonts w:ascii="Arial" w:hAnsi="Arial" w:cs="Arial"/>
          <w:color w:val="auto"/>
          <w:sz w:val="24"/>
          <w:szCs w:val="23"/>
        </w:rPr>
        <w:t xml:space="preserve"> </w:t>
      </w:r>
    </w:p>
    <w:p w14:paraId="6FC1BE99" w14:textId="77777777" w:rsidR="008870C2" w:rsidRPr="008229AC" w:rsidRDefault="008870C2" w:rsidP="008870C2">
      <w:pPr>
        <w:pStyle w:val="Default"/>
        <w:spacing w:after="30"/>
        <w:ind w:left="708"/>
        <w:rPr>
          <w:sz w:val="23"/>
          <w:szCs w:val="23"/>
        </w:rPr>
      </w:pPr>
    </w:p>
    <w:p w14:paraId="36BA48A3" w14:textId="204361CC" w:rsidR="0000420F" w:rsidRPr="008229AC" w:rsidRDefault="002E02CA" w:rsidP="00EF58AE">
      <w:pPr>
        <w:pStyle w:val="Default"/>
        <w:numPr>
          <w:ilvl w:val="2"/>
          <w:numId w:val="3"/>
        </w:numPr>
        <w:spacing w:after="30"/>
        <w:ind w:left="1440"/>
        <w:rPr>
          <w:sz w:val="23"/>
          <w:szCs w:val="23"/>
        </w:rPr>
      </w:pPr>
      <w:r w:rsidRPr="008229AC">
        <w:rPr>
          <w:sz w:val="23"/>
          <w:szCs w:val="23"/>
        </w:rPr>
        <w:t xml:space="preserve">On entend par </w:t>
      </w:r>
      <w:r w:rsidR="00947498" w:rsidRPr="008229AC">
        <w:rPr>
          <w:sz w:val="23"/>
          <w:szCs w:val="23"/>
        </w:rPr>
        <w:t xml:space="preserve">avertissement </w:t>
      </w:r>
      <w:r w:rsidRPr="008229AC">
        <w:rPr>
          <w:sz w:val="23"/>
          <w:szCs w:val="23"/>
        </w:rPr>
        <w:t xml:space="preserve">écrit une interaction entre l’athlète, l’entraîneur et les parents </w:t>
      </w:r>
      <w:r w:rsidR="008E632A" w:rsidRPr="008229AC">
        <w:rPr>
          <w:sz w:val="23"/>
          <w:szCs w:val="23"/>
        </w:rPr>
        <w:t>(</w:t>
      </w:r>
      <w:r w:rsidRPr="008229AC">
        <w:rPr>
          <w:sz w:val="23"/>
          <w:szCs w:val="23"/>
        </w:rPr>
        <w:t>un avis doit être envoyé aux parents d’un athlète de moins de 18 ans)</w:t>
      </w:r>
      <w:r w:rsidR="008E632A" w:rsidRPr="008229AC">
        <w:rPr>
          <w:sz w:val="23"/>
          <w:szCs w:val="23"/>
        </w:rPr>
        <w:t xml:space="preserve">. </w:t>
      </w:r>
    </w:p>
    <w:p w14:paraId="540B9A43" w14:textId="77777777" w:rsidR="0000420F" w:rsidRPr="008229AC" w:rsidRDefault="0000420F" w:rsidP="0000420F">
      <w:pPr>
        <w:pStyle w:val="Default"/>
        <w:spacing w:after="30"/>
        <w:ind w:left="1440"/>
        <w:rPr>
          <w:sz w:val="23"/>
          <w:szCs w:val="23"/>
        </w:rPr>
      </w:pPr>
    </w:p>
    <w:p w14:paraId="3449CEBE" w14:textId="2425ABCA" w:rsidR="0000420F" w:rsidRPr="008229AC" w:rsidRDefault="00CC4FC8" w:rsidP="0000420F">
      <w:pPr>
        <w:pStyle w:val="Default"/>
        <w:numPr>
          <w:ilvl w:val="2"/>
          <w:numId w:val="3"/>
        </w:numPr>
        <w:spacing w:after="30"/>
        <w:ind w:left="1440"/>
        <w:rPr>
          <w:sz w:val="23"/>
          <w:szCs w:val="23"/>
        </w:rPr>
      </w:pPr>
      <w:r w:rsidRPr="008229AC">
        <w:rPr>
          <w:sz w:val="23"/>
          <w:szCs w:val="23"/>
        </w:rPr>
        <w:t xml:space="preserve">La consultation doit avoir lieu entre l’entraîneur </w:t>
      </w:r>
      <w:r w:rsidR="00D6727A" w:rsidRPr="008229AC">
        <w:rPr>
          <w:sz w:val="23"/>
          <w:szCs w:val="23"/>
        </w:rPr>
        <w:t>de</w:t>
      </w:r>
      <w:r w:rsidRPr="008229AC">
        <w:rPr>
          <w:sz w:val="23"/>
          <w:szCs w:val="23"/>
        </w:rPr>
        <w:t xml:space="preserve"> Natation</w:t>
      </w:r>
      <w:r w:rsidR="00D6727A" w:rsidRPr="008229AC">
        <w:rPr>
          <w:sz w:val="23"/>
          <w:szCs w:val="23"/>
        </w:rPr>
        <w:t> </w:t>
      </w:r>
      <w:r w:rsidRPr="008229AC">
        <w:rPr>
          <w:sz w:val="23"/>
          <w:szCs w:val="23"/>
        </w:rPr>
        <w:t>Gatineau et l’entraîneur-chef; l’ébauche doit être approuvée par l’entraîneur-chef.</w:t>
      </w:r>
      <w:r w:rsidR="00EF58AE" w:rsidRPr="008229AC">
        <w:rPr>
          <w:sz w:val="23"/>
          <w:szCs w:val="23"/>
        </w:rPr>
        <w:t xml:space="preserve"> Si l’entraineur en chef est en situation de conflit d’intérêt il sera remplacé </w:t>
      </w:r>
      <w:r w:rsidR="00253425">
        <w:rPr>
          <w:sz w:val="23"/>
          <w:szCs w:val="23"/>
        </w:rPr>
        <w:t xml:space="preserve">par </w:t>
      </w:r>
      <w:r w:rsidR="0069146F">
        <w:rPr>
          <w:sz w:val="23"/>
          <w:szCs w:val="23"/>
        </w:rPr>
        <w:t>u</w:t>
      </w:r>
      <w:r w:rsidR="00EF58AE" w:rsidRPr="008229AC">
        <w:rPr>
          <w:sz w:val="23"/>
          <w:szCs w:val="23"/>
        </w:rPr>
        <w:t>n membre du comité de traitement et de gestion des plaintes.</w:t>
      </w:r>
    </w:p>
    <w:p w14:paraId="4D1B8819" w14:textId="77777777" w:rsidR="0000420F" w:rsidRPr="008229AC" w:rsidRDefault="0000420F" w:rsidP="0000420F">
      <w:pPr>
        <w:pStyle w:val="Default"/>
        <w:spacing w:after="30"/>
        <w:rPr>
          <w:sz w:val="23"/>
          <w:szCs w:val="23"/>
        </w:rPr>
      </w:pPr>
    </w:p>
    <w:p w14:paraId="0055A84C" w14:textId="2E9564D3" w:rsidR="008E632A" w:rsidRPr="008229AC" w:rsidRDefault="00CC4FC8" w:rsidP="0000420F">
      <w:pPr>
        <w:pStyle w:val="Default"/>
        <w:numPr>
          <w:ilvl w:val="2"/>
          <w:numId w:val="3"/>
        </w:numPr>
        <w:spacing w:after="30"/>
        <w:ind w:left="1440"/>
        <w:rPr>
          <w:sz w:val="23"/>
          <w:szCs w:val="23"/>
        </w:rPr>
      </w:pPr>
      <w:r w:rsidRPr="008229AC">
        <w:rPr>
          <w:sz w:val="23"/>
          <w:szCs w:val="23"/>
        </w:rPr>
        <w:t xml:space="preserve">Si un membre ou un athlète reçoit </w:t>
      </w:r>
      <w:r w:rsidR="00947498" w:rsidRPr="008229AC">
        <w:rPr>
          <w:sz w:val="23"/>
          <w:szCs w:val="23"/>
        </w:rPr>
        <w:t xml:space="preserve">un avertissement </w:t>
      </w:r>
      <w:r w:rsidRPr="008229AC">
        <w:rPr>
          <w:sz w:val="23"/>
          <w:szCs w:val="23"/>
        </w:rPr>
        <w:t xml:space="preserve">écrit, l’entraîneur-chef rencontrera l’athlète et ses parents (jusqu’à l’âge de 18 ans) pour discuter de la mesure disciplinaire </w:t>
      </w:r>
      <w:r w:rsidR="00B30F18" w:rsidRPr="008229AC">
        <w:rPr>
          <w:sz w:val="23"/>
          <w:szCs w:val="23"/>
        </w:rPr>
        <w:t>imposée</w:t>
      </w:r>
      <w:r w:rsidRPr="008229AC">
        <w:rPr>
          <w:sz w:val="23"/>
          <w:szCs w:val="23"/>
        </w:rPr>
        <w:t xml:space="preserve"> et le membre ou l’athlète devra signer </w:t>
      </w:r>
      <w:r w:rsidR="00947498" w:rsidRPr="008229AC">
        <w:rPr>
          <w:sz w:val="23"/>
          <w:szCs w:val="23"/>
        </w:rPr>
        <w:t>l’avertissement</w:t>
      </w:r>
      <w:r w:rsidR="008E632A" w:rsidRPr="008229AC">
        <w:rPr>
          <w:sz w:val="23"/>
          <w:szCs w:val="23"/>
        </w:rPr>
        <w:t xml:space="preserve">. </w:t>
      </w:r>
      <w:r w:rsidRPr="008229AC">
        <w:rPr>
          <w:sz w:val="23"/>
          <w:szCs w:val="23"/>
        </w:rPr>
        <w:t xml:space="preserve">La signature </w:t>
      </w:r>
      <w:r w:rsidR="00947498" w:rsidRPr="008229AC">
        <w:rPr>
          <w:sz w:val="23"/>
          <w:szCs w:val="23"/>
        </w:rPr>
        <w:t xml:space="preserve">apposée </w:t>
      </w:r>
      <w:r w:rsidRPr="008229AC">
        <w:rPr>
          <w:sz w:val="23"/>
          <w:szCs w:val="23"/>
        </w:rPr>
        <w:t xml:space="preserve">du membre ou l’athlète indique seulement que le membre ou l’athlète a </w:t>
      </w:r>
      <w:r w:rsidR="00B30F18" w:rsidRPr="008229AC">
        <w:rPr>
          <w:sz w:val="23"/>
          <w:szCs w:val="23"/>
        </w:rPr>
        <w:t>pris connaissance</w:t>
      </w:r>
      <w:r w:rsidRPr="008229AC">
        <w:rPr>
          <w:sz w:val="23"/>
          <w:szCs w:val="23"/>
        </w:rPr>
        <w:t xml:space="preserve"> de l</w:t>
      </w:r>
      <w:r w:rsidR="00947498" w:rsidRPr="008229AC">
        <w:rPr>
          <w:sz w:val="23"/>
          <w:szCs w:val="23"/>
        </w:rPr>
        <w:t>’avertissement</w:t>
      </w:r>
      <w:r w:rsidRPr="008229AC">
        <w:rPr>
          <w:sz w:val="23"/>
          <w:szCs w:val="23"/>
        </w:rPr>
        <w:t>; e</w:t>
      </w:r>
      <w:r w:rsidR="00947498" w:rsidRPr="008229AC">
        <w:rPr>
          <w:sz w:val="23"/>
          <w:szCs w:val="23"/>
        </w:rPr>
        <w:t>n effet, elle ne sous-entend aucunement que le membre ou l’athlète est en accord avec l</w:t>
      </w:r>
      <w:r w:rsidR="00D81338" w:rsidRPr="008229AC">
        <w:rPr>
          <w:sz w:val="23"/>
          <w:szCs w:val="23"/>
        </w:rPr>
        <w:t>’avertissement</w:t>
      </w:r>
      <w:r w:rsidR="008E632A" w:rsidRPr="008229AC">
        <w:rPr>
          <w:sz w:val="23"/>
          <w:szCs w:val="23"/>
        </w:rPr>
        <w:t xml:space="preserve">. </w:t>
      </w:r>
    </w:p>
    <w:p w14:paraId="71262441" w14:textId="77777777" w:rsidR="002E02CA" w:rsidRPr="008229AC" w:rsidRDefault="002E02CA" w:rsidP="0000420F">
      <w:pPr>
        <w:pStyle w:val="Default"/>
        <w:rPr>
          <w:sz w:val="23"/>
          <w:szCs w:val="23"/>
        </w:rPr>
      </w:pPr>
    </w:p>
    <w:p w14:paraId="5F49B7BE" w14:textId="060723F6" w:rsidR="008E632A" w:rsidRPr="008229AC" w:rsidRDefault="00947498" w:rsidP="0000420F">
      <w:pPr>
        <w:pStyle w:val="Default"/>
        <w:numPr>
          <w:ilvl w:val="2"/>
          <w:numId w:val="3"/>
        </w:numPr>
        <w:ind w:left="1440"/>
        <w:rPr>
          <w:sz w:val="23"/>
          <w:szCs w:val="23"/>
        </w:rPr>
      </w:pPr>
      <w:r w:rsidRPr="008229AC">
        <w:rPr>
          <w:sz w:val="23"/>
          <w:szCs w:val="23"/>
        </w:rPr>
        <w:t>Tou</w:t>
      </w:r>
      <w:r w:rsidR="00D81338" w:rsidRPr="008229AC">
        <w:rPr>
          <w:sz w:val="23"/>
          <w:szCs w:val="23"/>
        </w:rPr>
        <w:t>s</w:t>
      </w:r>
      <w:r w:rsidRPr="008229AC">
        <w:rPr>
          <w:sz w:val="23"/>
          <w:szCs w:val="23"/>
        </w:rPr>
        <w:t xml:space="preserve"> les </w:t>
      </w:r>
      <w:r w:rsidR="00D81338" w:rsidRPr="008229AC">
        <w:rPr>
          <w:sz w:val="23"/>
          <w:szCs w:val="23"/>
        </w:rPr>
        <w:t>avertissements</w:t>
      </w:r>
      <w:r w:rsidRPr="008229AC">
        <w:rPr>
          <w:sz w:val="23"/>
          <w:szCs w:val="23"/>
        </w:rPr>
        <w:t xml:space="preserve"> écrits sont conservés dans le dossier du membre ou de l’athlète</w:t>
      </w:r>
      <w:r w:rsidR="008E632A" w:rsidRPr="008229AC">
        <w:rPr>
          <w:sz w:val="23"/>
          <w:szCs w:val="23"/>
        </w:rPr>
        <w:t xml:space="preserve">. </w:t>
      </w:r>
    </w:p>
    <w:p w14:paraId="2A1ACC11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61136C0F" w14:textId="1B9A64EC" w:rsidR="008E632A" w:rsidRPr="008229AC" w:rsidRDefault="00947498" w:rsidP="0037528A">
      <w:pPr>
        <w:pStyle w:val="Heading2"/>
        <w:ind w:left="708"/>
        <w:rPr>
          <w:rFonts w:ascii="Arial" w:hAnsi="Arial" w:cs="Arial"/>
          <w:color w:val="auto"/>
          <w:sz w:val="24"/>
          <w:szCs w:val="23"/>
        </w:rPr>
      </w:pPr>
      <w:bookmarkStart w:id="6" w:name="_Toc39480598"/>
      <w:r w:rsidRPr="008229AC">
        <w:rPr>
          <w:rFonts w:ascii="Arial" w:hAnsi="Arial" w:cs="Arial"/>
          <w:color w:val="auto"/>
          <w:sz w:val="24"/>
          <w:szCs w:val="23"/>
        </w:rPr>
        <w:t>Derni</w:t>
      </w:r>
      <w:r w:rsidR="00D81338" w:rsidRPr="008229AC">
        <w:rPr>
          <w:rFonts w:ascii="Arial" w:hAnsi="Arial" w:cs="Arial"/>
          <w:color w:val="auto"/>
          <w:sz w:val="24"/>
          <w:szCs w:val="23"/>
        </w:rPr>
        <w:t>er</w:t>
      </w:r>
      <w:r w:rsidRPr="008229AC">
        <w:rPr>
          <w:rFonts w:ascii="Arial" w:hAnsi="Arial" w:cs="Arial"/>
          <w:color w:val="auto"/>
          <w:sz w:val="24"/>
          <w:szCs w:val="23"/>
        </w:rPr>
        <w:t xml:space="preserve"> </w:t>
      </w:r>
      <w:r w:rsidR="00D81338" w:rsidRPr="008229AC">
        <w:rPr>
          <w:rFonts w:ascii="Arial" w:hAnsi="Arial" w:cs="Arial"/>
          <w:color w:val="auto"/>
          <w:sz w:val="24"/>
          <w:szCs w:val="23"/>
        </w:rPr>
        <w:t xml:space="preserve">avertissement </w:t>
      </w:r>
      <w:r w:rsidRPr="008229AC">
        <w:rPr>
          <w:rFonts w:ascii="Arial" w:hAnsi="Arial" w:cs="Arial"/>
          <w:color w:val="auto"/>
          <w:sz w:val="24"/>
          <w:szCs w:val="23"/>
        </w:rPr>
        <w:t>écrit</w:t>
      </w:r>
      <w:bookmarkEnd w:id="6"/>
      <w:r w:rsidR="008E632A" w:rsidRPr="008229AC">
        <w:rPr>
          <w:rFonts w:ascii="Arial" w:hAnsi="Arial" w:cs="Arial"/>
          <w:color w:val="auto"/>
          <w:sz w:val="24"/>
          <w:szCs w:val="23"/>
        </w:rPr>
        <w:t xml:space="preserve"> </w:t>
      </w:r>
    </w:p>
    <w:p w14:paraId="41256B05" w14:textId="77777777" w:rsidR="00947498" w:rsidRPr="008229AC" w:rsidRDefault="00947498" w:rsidP="00947498">
      <w:pPr>
        <w:pStyle w:val="Default"/>
        <w:ind w:left="708"/>
        <w:rPr>
          <w:sz w:val="23"/>
          <w:szCs w:val="23"/>
        </w:rPr>
      </w:pPr>
    </w:p>
    <w:p w14:paraId="5387640D" w14:textId="0897D9B5" w:rsidR="008E632A" w:rsidRPr="008229AC" w:rsidRDefault="00947498" w:rsidP="0000420F">
      <w:pPr>
        <w:pStyle w:val="Default"/>
        <w:numPr>
          <w:ilvl w:val="0"/>
          <w:numId w:val="4"/>
        </w:numPr>
        <w:spacing w:after="28"/>
        <w:ind w:left="1068"/>
        <w:rPr>
          <w:sz w:val="23"/>
          <w:szCs w:val="23"/>
        </w:rPr>
      </w:pPr>
      <w:r w:rsidRPr="008229AC">
        <w:rPr>
          <w:sz w:val="23"/>
          <w:szCs w:val="23"/>
        </w:rPr>
        <w:t>On entend par derni</w:t>
      </w:r>
      <w:r w:rsidR="00D81338" w:rsidRPr="008229AC">
        <w:rPr>
          <w:sz w:val="23"/>
          <w:szCs w:val="23"/>
        </w:rPr>
        <w:t>e</w:t>
      </w:r>
      <w:r w:rsidRPr="008229AC">
        <w:rPr>
          <w:sz w:val="23"/>
          <w:szCs w:val="23"/>
        </w:rPr>
        <w:t xml:space="preserve">r </w:t>
      </w:r>
      <w:r w:rsidR="00D81338" w:rsidRPr="008229AC">
        <w:rPr>
          <w:sz w:val="23"/>
          <w:szCs w:val="23"/>
        </w:rPr>
        <w:t>avertissement</w:t>
      </w:r>
      <w:r w:rsidRPr="008229AC">
        <w:rPr>
          <w:sz w:val="23"/>
          <w:szCs w:val="23"/>
        </w:rPr>
        <w:t xml:space="preserve"> écrit une interaction entre l’athlète, l’entraîneur et les parents</w:t>
      </w:r>
      <w:r w:rsidR="008E632A" w:rsidRPr="008229AC">
        <w:rPr>
          <w:sz w:val="23"/>
          <w:szCs w:val="23"/>
        </w:rPr>
        <w:t xml:space="preserve"> (</w:t>
      </w:r>
      <w:r w:rsidRPr="008229AC">
        <w:rPr>
          <w:sz w:val="23"/>
          <w:szCs w:val="23"/>
        </w:rPr>
        <w:t>un avis doit être envoyé aux parents d’un athlète de moins de 18 ans</w:t>
      </w:r>
      <w:r w:rsidR="008E632A" w:rsidRPr="008229AC">
        <w:rPr>
          <w:sz w:val="23"/>
          <w:szCs w:val="23"/>
        </w:rPr>
        <w:t xml:space="preserve">) </w:t>
      </w:r>
      <w:r w:rsidRPr="008229AC">
        <w:rPr>
          <w:sz w:val="23"/>
          <w:szCs w:val="23"/>
        </w:rPr>
        <w:t xml:space="preserve">qui pourrait entraîner </w:t>
      </w:r>
      <w:r w:rsidR="00B30F18" w:rsidRPr="008229AC">
        <w:rPr>
          <w:sz w:val="23"/>
          <w:szCs w:val="23"/>
        </w:rPr>
        <w:t>l’imposition d’une</w:t>
      </w:r>
      <w:r w:rsidRPr="008229AC">
        <w:rPr>
          <w:sz w:val="23"/>
          <w:szCs w:val="23"/>
        </w:rPr>
        <w:t xml:space="preserve"> mesure</w:t>
      </w:r>
      <w:r w:rsidR="008E632A" w:rsidRPr="008229AC">
        <w:rPr>
          <w:sz w:val="23"/>
          <w:szCs w:val="23"/>
        </w:rPr>
        <w:t xml:space="preserve"> </w:t>
      </w:r>
      <w:r w:rsidRPr="008229AC">
        <w:rPr>
          <w:sz w:val="23"/>
          <w:szCs w:val="23"/>
        </w:rPr>
        <w:t>disciplinaire.</w:t>
      </w:r>
    </w:p>
    <w:p w14:paraId="0C161A45" w14:textId="77777777" w:rsidR="00947498" w:rsidRPr="008229AC" w:rsidRDefault="00947498" w:rsidP="0000420F">
      <w:pPr>
        <w:pStyle w:val="Default"/>
        <w:spacing w:after="28"/>
        <w:ind w:left="348"/>
        <w:rPr>
          <w:sz w:val="23"/>
          <w:szCs w:val="23"/>
        </w:rPr>
      </w:pPr>
    </w:p>
    <w:p w14:paraId="46FA90D9" w14:textId="68C21A4C" w:rsidR="008E632A" w:rsidRPr="008229AC" w:rsidRDefault="00D81338" w:rsidP="0000420F">
      <w:pPr>
        <w:pStyle w:val="Default"/>
        <w:numPr>
          <w:ilvl w:val="0"/>
          <w:numId w:val="4"/>
        </w:numPr>
        <w:ind w:left="1068"/>
        <w:rPr>
          <w:sz w:val="23"/>
          <w:szCs w:val="23"/>
        </w:rPr>
      </w:pPr>
      <w:r w:rsidRPr="008229AC">
        <w:rPr>
          <w:sz w:val="23"/>
          <w:szCs w:val="23"/>
        </w:rPr>
        <w:t>Tous les avertissements écrits sont conservés dans le dossier du membre ou de l’athlète</w:t>
      </w:r>
      <w:r w:rsidR="008E632A" w:rsidRPr="008229AC">
        <w:rPr>
          <w:sz w:val="23"/>
          <w:szCs w:val="23"/>
        </w:rPr>
        <w:t xml:space="preserve">. </w:t>
      </w:r>
    </w:p>
    <w:p w14:paraId="1593AF20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5DB20D61" w14:textId="61D89D64" w:rsidR="008E632A" w:rsidRPr="008229AC" w:rsidRDefault="00D81338" w:rsidP="0037528A">
      <w:pPr>
        <w:pStyle w:val="Heading2"/>
        <w:rPr>
          <w:rFonts w:ascii="Arial" w:hAnsi="Arial" w:cs="Arial"/>
          <w:color w:val="auto"/>
          <w:sz w:val="24"/>
          <w:szCs w:val="23"/>
        </w:rPr>
      </w:pPr>
      <w:r w:rsidRPr="008229AC">
        <w:rPr>
          <w:rFonts w:ascii="Arial" w:hAnsi="Arial" w:cs="Arial"/>
          <w:color w:val="auto"/>
          <w:sz w:val="24"/>
          <w:szCs w:val="23"/>
        </w:rPr>
        <w:tab/>
      </w:r>
      <w:bookmarkStart w:id="7" w:name="_Toc39480599"/>
      <w:r w:rsidR="008E632A" w:rsidRPr="008229AC">
        <w:rPr>
          <w:rFonts w:ascii="Arial" w:hAnsi="Arial" w:cs="Arial"/>
          <w:color w:val="auto"/>
          <w:sz w:val="24"/>
          <w:szCs w:val="23"/>
        </w:rPr>
        <w:t>Probation</w:t>
      </w:r>
      <w:bookmarkEnd w:id="7"/>
      <w:r w:rsidR="008E632A" w:rsidRPr="008229AC">
        <w:rPr>
          <w:rFonts w:ascii="Arial" w:hAnsi="Arial" w:cs="Arial"/>
          <w:color w:val="auto"/>
          <w:sz w:val="24"/>
          <w:szCs w:val="23"/>
        </w:rPr>
        <w:t xml:space="preserve"> </w:t>
      </w:r>
    </w:p>
    <w:p w14:paraId="12B82945" w14:textId="77777777" w:rsidR="00D81338" w:rsidRPr="008229AC" w:rsidRDefault="00D81338" w:rsidP="008E632A">
      <w:pPr>
        <w:pStyle w:val="Default"/>
        <w:spacing w:after="30"/>
        <w:rPr>
          <w:sz w:val="23"/>
          <w:szCs w:val="23"/>
        </w:rPr>
      </w:pPr>
    </w:p>
    <w:p w14:paraId="3E13E62D" w14:textId="4E8C6BB1" w:rsidR="008E632A" w:rsidRPr="008229AC" w:rsidRDefault="00166D56" w:rsidP="0000420F">
      <w:pPr>
        <w:pStyle w:val="Default"/>
        <w:numPr>
          <w:ilvl w:val="0"/>
          <w:numId w:val="5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Un membre ou un athlète pourrait </w:t>
      </w:r>
      <w:r w:rsidR="004B17DD" w:rsidRPr="008229AC">
        <w:rPr>
          <w:sz w:val="23"/>
          <w:szCs w:val="23"/>
        </w:rPr>
        <w:t>être mis en probation</w:t>
      </w:r>
      <w:r w:rsidR="0000420F" w:rsidRPr="008229AC">
        <w:rPr>
          <w:sz w:val="23"/>
          <w:szCs w:val="23"/>
        </w:rPr>
        <w:t xml:space="preserve"> </w:t>
      </w:r>
      <w:r w:rsidR="004B17DD" w:rsidRPr="008229AC">
        <w:rPr>
          <w:sz w:val="23"/>
          <w:szCs w:val="23"/>
        </w:rPr>
        <w:t>disciplinaire en raison d’un comportement qui laisse à désirer</w:t>
      </w:r>
      <w:r w:rsidR="008E632A" w:rsidRPr="008229AC">
        <w:rPr>
          <w:sz w:val="23"/>
          <w:szCs w:val="23"/>
        </w:rPr>
        <w:t xml:space="preserve">. </w:t>
      </w:r>
    </w:p>
    <w:p w14:paraId="1C722956" w14:textId="77777777" w:rsidR="00D81338" w:rsidRPr="008229AC" w:rsidRDefault="00D81338" w:rsidP="008E632A">
      <w:pPr>
        <w:pStyle w:val="Default"/>
        <w:spacing w:after="30"/>
        <w:rPr>
          <w:sz w:val="23"/>
          <w:szCs w:val="23"/>
        </w:rPr>
      </w:pPr>
    </w:p>
    <w:p w14:paraId="62A88BAD" w14:textId="534A9C71" w:rsidR="008E632A" w:rsidRPr="008229AC" w:rsidRDefault="004B17DD" w:rsidP="0000420F">
      <w:pPr>
        <w:pStyle w:val="Default"/>
        <w:numPr>
          <w:ilvl w:val="0"/>
          <w:numId w:val="5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>Un avis de probation</w:t>
      </w:r>
      <w:r w:rsidR="001D4305" w:rsidRPr="008229AC">
        <w:rPr>
          <w:sz w:val="23"/>
          <w:szCs w:val="23"/>
        </w:rPr>
        <w:t xml:space="preserve"> écrit</w:t>
      </w:r>
      <w:r w:rsidRPr="008229AC">
        <w:rPr>
          <w:sz w:val="23"/>
          <w:szCs w:val="23"/>
        </w:rPr>
        <w:t xml:space="preserve"> sera fourni par l’entraîneur </w:t>
      </w:r>
      <w:r w:rsidR="001D4305" w:rsidRPr="008229AC">
        <w:rPr>
          <w:sz w:val="23"/>
          <w:szCs w:val="23"/>
        </w:rPr>
        <w:t>de</w:t>
      </w:r>
      <w:r w:rsidRPr="008229AC">
        <w:rPr>
          <w:sz w:val="23"/>
          <w:szCs w:val="23"/>
        </w:rPr>
        <w:t xml:space="preserve"> Natation Gatineau</w:t>
      </w:r>
      <w:r w:rsidR="008E632A" w:rsidRPr="008229AC">
        <w:rPr>
          <w:sz w:val="23"/>
          <w:szCs w:val="23"/>
        </w:rPr>
        <w:t xml:space="preserve">. </w:t>
      </w:r>
      <w:r w:rsidRPr="008229AC">
        <w:rPr>
          <w:sz w:val="23"/>
          <w:szCs w:val="23"/>
        </w:rPr>
        <w:t xml:space="preserve">Cet avis écrit fournit généralement une explication de la raison de la mesure </w:t>
      </w:r>
      <w:r w:rsidR="00B30F18" w:rsidRPr="008229AC">
        <w:rPr>
          <w:sz w:val="23"/>
          <w:szCs w:val="23"/>
        </w:rPr>
        <w:t>disciplinaire imposée</w:t>
      </w:r>
      <w:r w:rsidRPr="008229AC">
        <w:rPr>
          <w:sz w:val="23"/>
          <w:szCs w:val="23"/>
        </w:rPr>
        <w:t xml:space="preserve">, la durée de la période </w:t>
      </w:r>
      <w:r w:rsidR="00B30F18" w:rsidRPr="008229AC">
        <w:rPr>
          <w:sz w:val="23"/>
          <w:szCs w:val="23"/>
        </w:rPr>
        <w:t>de probation</w:t>
      </w:r>
      <w:r w:rsidRPr="008229AC">
        <w:rPr>
          <w:sz w:val="23"/>
          <w:szCs w:val="23"/>
        </w:rPr>
        <w:t xml:space="preserve"> et un plan </w:t>
      </w:r>
      <w:r w:rsidR="00B30F18" w:rsidRPr="008229AC">
        <w:rPr>
          <w:sz w:val="23"/>
          <w:szCs w:val="23"/>
        </w:rPr>
        <w:t>qui comprend la ou les m</w:t>
      </w:r>
      <w:r w:rsidRPr="008229AC">
        <w:rPr>
          <w:sz w:val="23"/>
          <w:szCs w:val="23"/>
        </w:rPr>
        <w:t xml:space="preserve">esures correctives </w:t>
      </w:r>
      <w:r w:rsidR="00B30F18" w:rsidRPr="008229AC">
        <w:rPr>
          <w:sz w:val="23"/>
          <w:szCs w:val="23"/>
        </w:rPr>
        <w:t xml:space="preserve">imposées qui devront être </w:t>
      </w:r>
      <w:r w:rsidR="00756F1D" w:rsidRPr="008229AC">
        <w:rPr>
          <w:sz w:val="23"/>
          <w:szCs w:val="23"/>
        </w:rPr>
        <w:t>dûment respectées</w:t>
      </w:r>
      <w:r w:rsidRPr="008229AC">
        <w:rPr>
          <w:sz w:val="23"/>
          <w:szCs w:val="23"/>
        </w:rPr>
        <w:t xml:space="preserve"> au cours de la période</w:t>
      </w:r>
      <w:r w:rsidR="00B30F18" w:rsidRPr="008229AC">
        <w:rPr>
          <w:sz w:val="23"/>
          <w:szCs w:val="23"/>
        </w:rPr>
        <w:t xml:space="preserve"> de probation</w:t>
      </w:r>
      <w:r w:rsidR="008E632A" w:rsidRPr="008229AC">
        <w:rPr>
          <w:sz w:val="23"/>
          <w:szCs w:val="23"/>
        </w:rPr>
        <w:t xml:space="preserve">. </w:t>
      </w:r>
    </w:p>
    <w:p w14:paraId="770357F7" w14:textId="77777777" w:rsidR="00D81338" w:rsidRPr="008229AC" w:rsidRDefault="00D81338" w:rsidP="008E632A">
      <w:pPr>
        <w:pStyle w:val="Default"/>
        <w:spacing w:after="30"/>
        <w:rPr>
          <w:sz w:val="23"/>
          <w:szCs w:val="23"/>
        </w:rPr>
      </w:pPr>
    </w:p>
    <w:p w14:paraId="5652A30E" w14:textId="1B152C43" w:rsidR="008E632A" w:rsidRPr="008229AC" w:rsidRDefault="004B17DD" w:rsidP="0000420F">
      <w:pPr>
        <w:pStyle w:val="Default"/>
        <w:numPr>
          <w:ilvl w:val="0"/>
          <w:numId w:val="5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>Tous les avis de probation sont conservés dans le dossier du membre ou de l’athlète.</w:t>
      </w:r>
    </w:p>
    <w:p w14:paraId="3B462189" w14:textId="77777777" w:rsidR="00D81338" w:rsidRPr="008229AC" w:rsidRDefault="00D81338" w:rsidP="008E632A">
      <w:pPr>
        <w:pStyle w:val="Default"/>
        <w:spacing w:after="30"/>
        <w:rPr>
          <w:sz w:val="23"/>
          <w:szCs w:val="23"/>
        </w:rPr>
      </w:pPr>
    </w:p>
    <w:p w14:paraId="0C814942" w14:textId="239A45F5" w:rsidR="00B30F18" w:rsidRPr="008229AC" w:rsidRDefault="00B30F18" w:rsidP="0000420F">
      <w:pPr>
        <w:pStyle w:val="Default"/>
        <w:numPr>
          <w:ilvl w:val="0"/>
          <w:numId w:val="5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lastRenderedPageBreak/>
        <w:t>À la fin de la période de probation, et de temps à autre au cours de cette même période, le cas échéant, l’entraîneur ou l’entraîneur-chef, ou les deux, rencontreront le membre ou l’athlète pour examiner ses progrès.</w:t>
      </w:r>
    </w:p>
    <w:p w14:paraId="56E41D33" w14:textId="77777777" w:rsidR="00B30F18" w:rsidRPr="008229AC" w:rsidRDefault="00B30F18" w:rsidP="00D81338">
      <w:pPr>
        <w:pStyle w:val="Default"/>
        <w:spacing w:after="30"/>
        <w:ind w:left="1276"/>
        <w:rPr>
          <w:sz w:val="23"/>
          <w:szCs w:val="23"/>
        </w:rPr>
      </w:pPr>
    </w:p>
    <w:p w14:paraId="08411E86" w14:textId="0ADD6344" w:rsidR="00B30F18" w:rsidRPr="008229AC" w:rsidRDefault="00B30F18" w:rsidP="0000420F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8229AC">
        <w:rPr>
          <w:sz w:val="23"/>
          <w:szCs w:val="23"/>
        </w:rPr>
        <w:t>Un membre ou un athlète e</w:t>
      </w:r>
      <w:r w:rsidR="00756F1D" w:rsidRPr="008229AC">
        <w:rPr>
          <w:sz w:val="23"/>
          <w:szCs w:val="23"/>
        </w:rPr>
        <w:t xml:space="preserve">n probation disciplinaire qui n’affiche </w:t>
      </w:r>
      <w:r w:rsidRPr="008229AC">
        <w:rPr>
          <w:sz w:val="23"/>
          <w:szCs w:val="23"/>
        </w:rPr>
        <w:t>pas d</w:t>
      </w:r>
      <w:r w:rsidR="00756F1D" w:rsidRPr="008229AC">
        <w:rPr>
          <w:sz w:val="23"/>
          <w:szCs w:val="23"/>
        </w:rPr>
        <w:t>’</w:t>
      </w:r>
      <w:r w:rsidRPr="008229AC">
        <w:rPr>
          <w:sz w:val="23"/>
          <w:szCs w:val="23"/>
        </w:rPr>
        <w:t xml:space="preserve">amélioration satisfaisante est </w:t>
      </w:r>
      <w:r w:rsidR="00756F1D" w:rsidRPr="008229AC">
        <w:rPr>
          <w:sz w:val="23"/>
          <w:szCs w:val="23"/>
        </w:rPr>
        <w:t>passible d’</w:t>
      </w:r>
      <w:r w:rsidRPr="008229AC">
        <w:rPr>
          <w:sz w:val="23"/>
          <w:szCs w:val="23"/>
        </w:rPr>
        <w:t>autres mesures disciplinaires à tout moment, jusqu</w:t>
      </w:r>
      <w:r w:rsidR="00756F1D" w:rsidRPr="008229AC">
        <w:rPr>
          <w:sz w:val="23"/>
          <w:szCs w:val="23"/>
        </w:rPr>
        <w:t>’</w:t>
      </w:r>
      <w:r w:rsidRPr="008229AC">
        <w:rPr>
          <w:sz w:val="23"/>
          <w:szCs w:val="23"/>
        </w:rPr>
        <w:t>à et y compris l</w:t>
      </w:r>
      <w:r w:rsidR="00756F1D" w:rsidRPr="008229AC">
        <w:rPr>
          <w:sz w:val="23"/>
          <w:szCs w:val="23"/>
        </w:rPr>
        <w:t>’</w:t>
      </w:r>
      <w:r w:rsidRPr="008229AC">
        <w:rPr>
          <w:sz w:val="23"/>
          <w:szCs w:val="23"/>
        </w:rPr>
        <w:t xml:space="preserve">expulsion du </w:t>
      </w:r>
      <w:r w:rsidR="00756F1D" w:rsidRPr="008229AC">
        <w:rPr>
          <w:sz w:val="23"/>
          <w:szCs w:val="23"/>
        </w:rPr>
        <w:t>C</w:t>
      </w:r>
      <w:r w:rsidRPr="008229AC">
        <w:rPr>
          <w:sz w:val="23"/>
          <w:szCs w:val="23"/>
        </w:rPr>
        <w:t>lub</w:t>
      </w:r>
      <w:r w:rsidR="00756F1D" w:rsidRPr="008229AC">
        <w:rPr>
          <w:sz w:val="23"/>
          <w:szCs w:val="23"/>
        </w:rPr>
        <w:t>.</w:t>
      </w:r>
      <w:r w:rsidR="008E632A" w:rsidRPr="008229AC">
        <w:rPr>
          <w:sz w:val="23"/>
          <w:szCs w:val="23"/>
        </w:rPr>
        <w:t xml:space="preserve"> </w:t>
      </w:r>
    </w:p>
    <w:p w14:paraId="453CAADC" w14:textId="4E1AF4E5" w:rsidR="008E632A" w:rsidRPr="008229AC" w:rsidRDefault="008E632A" w:rsidP="0037528A">
      <w:pPr>
        <w:pStyle w:val="Heading2"/>
        <w:ind w:left="708"/>
        <w:rPr>
          <w:rFonts w:ascii="Arial" w:hAnsi="Arial" w:cs="Arial"/>
          <w:color w:val="auto"/>
          <w:sz w:val="24"/>
          <w:szCs w:val="23"/>
        </w:rPr>
      </w:pPr>
      <w:bookmarkStart w:id="8" w:name="_Toc39480600"/>
      <w:r w:rsidRPr="008229AC">
        <w:rPr>
          <w:rFonts w:ascii="Arial" w:hAnsi="Arial" w:cs="Arial"/>
          <w:color w:val="auto"/>
          <w:sz w:val="24"/>
          <w:szCs w:val="23"/>
        </w:rPr>
        <w:t>Suspension</w:t>
      </w:r>
      <w:bookmarkEnd w:id="8"/>
      <w:r w:rsidRPr="008229AC">
        <w:rPr>
          <w:rFonts w:ascii="Arial" w:hAnsi="Arial" w:cs="Arial"/>
          <w:color w:val="auto"/>
          <w:sz w:val="24"/>
          <w:szCs w:val="23"/>
        </w:rPr>
        <w:t xml:space="preserve"> </w:t>
      </w:r>
    </w:p>
    <w:p w14:paraId="43738BE5" w14:textId="77777777" w:rsidR="00D81338" w:rsidRPr="008229AC" w:rsidRDefault="00D81338" w:rsidP="008E632A">
      <w:pPr>
        <w:pStyle w:val="Default"/>
        <w:rPr>
          <w:sz w:val="23"/>
          <w:szCs w:val="23"/>
        </w:rPr>
      </w:pPr>
    </w:p>
    <w:p w14:paraId="42CA9F17" w14:textId="4F49E45E" w:rsidR="00756F1D" w:rsidRPr="008229AC" w:rsidRDefault="00756F1D" w:rsidP="0000420F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8229AC">
        <w:rPr>
          <w:sz w:val="23"/>
          <w:szCs w:val="23"/>
        </w:rPr>
        <w:t xml:space="preserve">Une suspension disciplinaire du </w:t>
      </w:r>
      <w:r w:rsidR="009710AD" w:rsidRPr="008229AC">
        <w:rPr>
          <w:sz w:val="23"/>
          <w:szCs w:val="23"/>
        </w:rPr>
        <w:t>C</w:t>
      </w:r>
      <w:r w:rsidRPr="008229AC">
        <w:rPr>
          <w:sz w:val="23"/>
          <w:szCs w:val="23"/>
        </w:rPr>
        <w:t xml:space="preserve">lub </w:t>
      </w:r>
      <w:r w:rsidR="00283BEE" w:rsidRPr="008229AC">
        <w:rPr>
          <w:sz w:val="23"/>
          <w:szCs w:val="23"/>
        </w:rPr>
        <w:t>en raison d’un manquement répété ou grave aux règles, aux politiques ou au Code de conduite et d’éthique d</w:t>
      </w:r>
      <w:r w:rsidR="001D4305" w:rsidRPr="008229AC">
        <w:rPr>
          <w:sz w:val="23"/>
          <w:szCs w:val="23"/>
        </w:rPr>
        <w:t>e Natation Gatineau</w:t>
      </w:r>
      <w:r w:rsidR="00283BEE" w:rsidRPr="008229AC">
        <w:rPr>
          <w:sz w:val="23"/>
          <w:szCs w:val="23"/>
        </w:rPr>
        <w:t xml:space="preserve"> s’applique à</w:t>
      </w:r>
      <w:r w:rsidRPr="008229AC">
        <w:rPr>
          <w:sz w:val="23"/>
          <w:szCs w:val="23"/>
        </w:rPr>
        <w:t xml:space="preserve"> </w:t>
      </w:r>
      <w:r w:rsidR="009710AD" w:rsidRPr="008229AC">
        <w:rPr>
          <w:sz w:val="23"/>
          <w:szCs w:val="23"/>
        </w:rPr>
        <w:t>l’entraînement</w:t>
      </w:r>
      <w:r w:rsidRPr="008229AC">
        <w:rPr>
          <w:sz w:val="23"/>
          <w:szCs w:val="23"/>
        </w:rPr>
        <w:t>,</w:t>
      </w:r>
      <w:r w:rsidR="009710AD" w:rsidRPr="008229AC">
        <w:rPr>
          <w:sz w:val="23"/>
          <w:szCs w:val="23"/>
        </w:rPr>
        <w:t xml:space="preserve"> l’entraînement à sec,</w:t>
      </w:r>
      <w:r w:rsidRPr="008229AC">
        <w:rPr>
          <w:sz w:val="23"/>
          <w:szCs w:val="23"/>
        </w:rPr>
        <w:t xml:space="preserve"> les compétitions, les événements sociaux, les </w:t>
      </w:r>
      <w:r w:rsidR="009710AD" w:rsidRPr="008229AC">
        <w:rPr>
          <w:sz w:val="23"/>
          <w:szCs w:val="23"/>
        </w:rPr>
        <w:t>déplacements</w:t>
      </w:r>
      <w:r w:rsidRPr="008229AC">
        <w:rPr>
          <w:sz w:val="23"/>
          <w:szCs w:val="23"/>
        </w:rPr>
        <w:t xml:space="preserve"> et tout autre élément applicable d</w:t>
      </w:r>
      <w:r w:rsidR="009710AD" w:rsidRPr="008229AC">
        <w:rPr>
          <w:sz w:val="23"/>
          <w:szCs w:val="23"/>
        </w:rPr>
        <w:t>u prog</w:t>
      </w:r>
      <w:r w:rsidR="00283BEE" w:rsidRPr="008229AC">
        <w:rPr>
          <w:sz w:val="23"/>
          <w:szCs w:val="23"/>
        </w:rPr>
        <w:t xml:space="preserve">ramme </w:t>
      </w:r>
      <w:r w:rsidR="001D4305" w:rsidRPr="008229AC">
        <w:rPr>
          <w:sz w:val="23"/>
          <w:szCs w:val="23"/>
        </w:rPr>
        <w:t>de</w:t>
      </w:r>
      <w:r w:rsidR="00283BEE" w:rsidRPr="008229AC">
        <w:rPr>
          <w:sz w:val="23"/>
          <w:szCs w:val="23"/>
        </w:rPr>
        <w:t xml:space="preserve"> Natation Gatineau</w:t>
      </w:r>
      <w:r w:rsidRPr="008229AC">
        <w:rPr>
          <w:sz w:val="23"/>
          <w:szCs w:val="23"/>
        </w:rPr>
        <w:t>.</w:t>
      </w:r>
    </w:p>
    <w:p w14:paraId="72461975" w14:textId="77777777" w:rsidR="00756F1D" w:rsidRPr="008229AC" w:rsidRDefault="00756F1D" w:rsidP="00D81338">
      <w:pPr>
        <w:pStyle w:val="Default"/>
        <w:ind w:left="1416"/>
        <w:rPr>
          <w:sz w:val="23"/>
          <w:szCs w:val="23"/>
        </w:rPr>
      </w:pPr>
    </w:p>
    <w:p w14:paraId="064B911F" w14:textId="50162C30" w:rsidR="008E632A" w:rsidRPr="008229AC" w:rsidRDefault="00283BEE" w:rsidP="0000420F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8229AC">
        <w:rPr>
          <w:sz w:val="23"/>
          <w:szCs w:val="23"/>
        </w:rPr>
        <w:t>Le rapport de suspension doit être conservé dans le dossier du membre ou de l’athlète</w:t>
      </w:r>
      <w:r w:rsidR="008E632A" w:rsidRPr="008229AC">
        <w:rPr>
          <w:sz w:val="23"/>
          <w:szCs w:val="23"/>
        </w:rPr>
        <w:t xml:space="preserve">. </w:t>
      </w:r>
    </w:p>
    <w:p w14:paraId="1C0B103B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6F7A6339" w14:textId="7B31E0C9" w:rsidR="008E632A" w:rsidRPr="008229AC" w:rsidRDefault="003A216F" w:rsidP="0037528A">
      <w:pPr>
        <w:pStyle w:val="Heading2"/>
        <w:ind w:left="708"/>
        <w:rPr>
          <w:rFonts w:ascii="Arial" w:hAnsi="Arial" w:cs="Arial"/>
          <w:color w:val="auto"/>
          <w:sz w:val="24"/>
          <w:szCs w:val="23"/>
        </w:rPr>
      </w:pPr>
      <w:bookmarkStart w:id="9" w:name="_Toc39480601"/>
      <w:r w:rsidRPr="008229AC">
        <w:rPr>
          <w:rFonts w:ascii="Arial" w:hAnsi="Arial" w:cs="Arial"/>
          <w:color w:val="auto"/>
          <w:sz w:val="24"/>
          <w:szCs w:val="23"/>
        </w:rPr>
        <w:t>Expulsion – résiliation de l’adhésion</w:t>
      </w:r>
      <w:bookmarkEnd w:id="9"/>
      <w:r w:rsidR="008E632A" w:rsidRPr="008229AC">
        <w:rPr>
          <w:rFonts w:ascii="Arial" w:hAnsi="Arial" w:cs="Arial"/>
          <w:color w:val="auto"/>
          <w:sz w:val="24"/>
          <w:szCs w:val="23"/>
        </w:rPr>
        <w:t xml:space="preserve"> </w:t>
      </w:r>
    </w:p>
    <w:p w14:paraId="453D7FF6" w14:textId="77777777" w:rsidR="00D81338" w:rsidRPr="008229AC" w:rsidRDefault="00D81338" w:rsidP="008E632A">
      <w:pPr>
        <w:pStyle w:val="Default"/>
        <w:spacing w:after="31"/>
        <w:rPr>
          <w:sz w:val="23"/>
          <w:szCs w:val="23"/>
        </w:rPr>
      </w:pPr>
    </w:p>
    <w:p w14:paraId="6362DCC0" w14:textId="0C5A69B6" w:rsidR="003A216F" w:rsidRPr="008229AC" w:rsidRDefault="003A216F" w:rsidP="00697083">
      <w:pPr>
        <w:pStyle w:val="Default"/>
        <w:numPr>
          <w:ilvl w:val="0"/>
          <w:numId w:val="7"/>
        </w:numPr>
        <w:spacing w:after="31"/>
        <w:rPr>
          <w:sz w:val="23"/>
          <w:szCs w:val="23"/>
        </w:rPr>
      </w:pPr>
      <w:r w:rsidRPr="008229AC">
        <w:rPr>
          <w:sz w:val="23"/>
          <w:szCs w:val="23"/>
        </w:rPr>
        <w:t>L</w:t>
      </w:r>
      <w:r w:rsidR="003E10E2" w:rsidRPr="008229AC">
        <w:rPr>
          <w:sz w:val="23"/>
          <w:szCs w:val="23"/>
        </w:rPr>
        <w:t>a décision d</w:t>
      </w:r>
      <w:r w:rsidRPr="008229AC">
        <w:rPr>
          <w:sz w:val="23"/>
          <w:szCs w:val="23"/>
        </w:rPr>
        <w:t>’expuls</w:t>
      </w:r>
      <w:r w:rsidR="003E10E2" w:rsidRPr="008229AC">
        <w:rPr>
          <w:sz w:val="23"/>
          <w:szCs w:val="23"/>
        </w:rPr>
        <w:t xml:space="preserve">er </w:t>
      </w:r>
      <w:r w:rsidRPr="008229AC">
        <w:rPr>
          <w:sz w:val="23"/>
          <w:szCs w:val="23"/>
        </w:rPr>
        <w:t xml:space="preserve">un membre ou un athlète </w:t>
      </w:r>
      <w:r w:rsidR="003E10E2" w:rsidRPr="008229AC">
        <w:rPr>
          <w:sz w:val="23"/>
          <w:szCs w:val="23"/>
        </w:rPr>
        <w:t>sera prise à la suite de</w:t>
      </w:r>
      <w:r w:rsidRPr="008229AC">
        <w:rPr>
          <w:sz w:val="23"/>
          <w:szCs w:val="23"/>
        </w:rPr>
        <w:t xml:space="preserve"> la consultation </w:t>
      </w:r>
      <w:r w:rsidR="001D4305" w:rsidRPr="008229AC">
        <w:rPr>
          <w:sz w:val="23"/>
          <w:szCs w:val="23"/>
        </w:rPr>
        <w:t xml:space="preserve">tenue entre </w:t>
      </w:r>
      <w:r w:rsidRPr="008229AC">
        <w:rPr>
          <w:sz w:val="23"/>
          <w:szCs w:val="23"/>
        </w:rPr>
        <w:t xml:space="preserve">l’entraîneur de l’athlète et </w:t>
      </w:r>
      <w:r w:rsidR="001D4305" w:rsidRPr="008229AC">
        <w:rPr>
          <w:sz w:val="23"/>
          <w:szCs w:val="23"/>
        </w:rPr>
        <w:t>le</w:t>
      </w:r>
      <w:r w:rsidRPr="008229AC">
        <w:rPr>
          <w:sz w:val="23"/>
          <w:szCs w:val="23"/>
        </w:rPr>
        <w:t xml:space="preserve"> parent accompagnateur (le cas échéant)</w:t>
      </w:r>
      <w:r w:rsidR="003E10E2" w:rsidRPr="008229AC">
        <w:rPr>
          <w:sz w:val="23"/>
          <w:szCs w:val="23"/>
        </w:rPr>
        <w:t>, laquelle sera</w:t>
      </w:r>
      <w:r w:rsidRPr="008229AC">
        <w:rPr>
          <w:sz w:val="23"/>
          <w:szCs w:val="23"/>
        </w:rPr>
        <w:t xml:space="preserve"> consignée dans un rapport de l’entraîneur-chef au président du Club.</w:t>
      </w:r>
      <w:r w:rsidR="008E632A" w:rsidRPr="008229AC">
        <w:rPr>
          <w:sz w:val="23"/>
          <w:szCs w:val="23"/>
        </w:rPr>
        <w:t xml:space="preserve"> </w:t>
      </w:r>
    </w:p>
    <w:p w14:paraId="62BBB087" w14:textId="77777777" w:rsidR="003A216F" w:rsidRPr="008229AC" w:rsidRDefault="003A216F" w:rsidP="00D81338">
      <w:pPr>
        <w:pStyle w:val="Default"/>
        <w:spacing w:after="31"/>
        <w:ind w:left="1416"/>
        <w:rPr>
          <w:sz w:val="23"/>
          <w:szCs w:val="23"/>
        </w:rPr>
      </w:pPr>
    </w:p>
    <w:p w14:paraId="557011C5" w14:textId="42A83838" w:rsidR="008E632A" w:rsidRPr="008229AC" w:rsidRDefault="00EE18F0" w:rsidP="00697083">
      <w:pPr>
        <w:pStyle w:val="Default"/>
        <w:numPr>
          <w:ilvl w:val="0"/>
          <w:numId w:val="7"/>
        </w:numPr>
        <w:spacing w:after="31"/>
        <w:rPr>
          <w:sz w:val="23"/>
          <w:szCs w:val="23"/>
        </w:rPr>
      </w:pPr>
      <w:r w:rsidRPr="008229AC">
        <w:rPr>
          <w:sz w:val="23"/>
          <w:szCs w:val="23"/>
        </w:rPr>
        <w:t xml:space="preserve">La décision menant à l’expulsion doit être approuvée par le Conseil d’administration </w:t>
      </w:r>
      <w:r w:rsidR="001D4305" w:rsidRPr="008229AC">
        <w:rPr>
          <w:sz w:val="23"/>
          <w:szCs w:val="23"/>
        </w:rPr>
        <w:t>de</w:t>
      </w:r>
      <w:r w:rsidRPr="008229AC">
        <w:rPr>
          <w:sz w:val="23"/>
          <w:szCs w:val="23"/>
        </w:rPr>
        <w:t xml:space="preserve"> Natation Gatineau</w:t>
      </w:r>
      <w:r w:rsidR="008E632A" w:rsidRPr="008229AC">
        <w:rPr>
          <w:sz w:val="23"/>
          <w:szCs w:val="23"/>
        </w:rPr>
        <w:t xml:space="preserve">. </w:t>
      </w:r>
    </w:p>
    <w:p w14:paraId="47668D87" w14:textId="77777777" w:rsidR="00D81338" w:rsidRPr="008229AC" w:rsidRDefault="00D81338" w:rsidP="008E632A">
      <w:pPr>
        <w:pStyle w:val="Default"/>
        <w:rPr>
          <w:sz w:val="23"/>
          <w:szCs w:val="23"/>
        </w:rPr>
      </w:pPr>
    </w:p>
    <w:p w14:paraId="44506183" w14:textId="1AA46A62" w:rsidR="00EE18F0" w:rsidRPr="008229AC" w:rsidRDefault="00EE18F0" w:rsidP="00697083">
      <w:pPr>
        <w:pStyle w:val="Default"/>
        <w:numPr>
          <w:ilvl w:val="0"/>
          <w:numId w:val="7"/>
        </w:numPr>
        <w:rPr>
          <w:sz w:val="23"/>
          <w:szCs w:val="23"/>
        </w:rPr>
      </w:pPr>
      <w:r w:rsidRPr="008229AC">
        <w:rPr>
          <w:sz w:val="23"/>
          <w:szCs w:val="23"/>
        </w:rPr>
        <w:t>En cas d’expulsion, un appel peut être soumis par écrit dans un délai de deux semaines et la décision sera ensuite examinée par le Comité de</w:t>
      </w:r>
      <w:r w:rsidR="00846CAC" w:rsidRPr="008229AC">
        <w:rPr>
          <w:sz w:val="23"/>
          <w:szCs w:val="23"/>
        </w:rPr>
        <w:t xml:space="preserve"> traitement des plaintes et de</w:t>
      </w:r>
      <w:r w:rsidRPr="008229AC">
        <w:rPr>
          <w:sz w:val="23"/>
          <w:szCs w:val="23"/>
        </w:rPr>
        <w:t xml:space="preserve"> résolution des conflits conformément à la P</w:t>
      </w:r>
      <w:r w:rsidR="00846CAC" w:rsidRPr="008229AC">
        <w:rPr>
          <w:sz w:val="23"/>
          <w:szCs w:val="23"/>
        </w:rPr>
        <w:t xml:space="preserve">rocédure de traitement des plaintes et de résolution des conflits </w:t>
      </w:r>
      <w:r w:rsidRPr="008229AC">
        <w:rPr>
          <w:sz w:val="23"/>
          <w:szCs w:val="23"/>
        </w:rPr>
        <w:t>du Club.</w:t>
      </w:r>
    </w:p>
    <w:p w14:paraId="240FECAD" w14:textId="3091E574" w:rsidR="00A86213" w:rsidRPr="008229AC" w:rsidRDefault="00A86213">
      <w:pPr>
        <w:rPr>
          <w:rFonts w:ascii="Arial" w:eastAsiaTheme="majorEastAsia" w:hAnsi="Arial" w:cs="Arial"/>
          <w:b/>
          <w:bCs/>
          <w:sz w:val="28"/>
          <w:szCs w:val="23"/>
        </w:rPr>
      </w:pPr>
    </w:p>
    <w:p w14:paraId="11F76624" w14:textId="348AD274" w:rsidR="008E632A" w:rsidRPr="008229AC" w:rsidRDefault="00EE18F0" w:rsidP="0037528A">
      <w:pPr>
        <w:pStyle w:val="Heading1"/>
        <w:rPr>
          <w:rFonts w:ascii="Arial" w:hAnsi="Arial" w:cs="Arial"/>
          <w:color w:val="auto"/>
          <w:szCs w:val="23"/>
        </w:rPr>
      </w:pPr>
      <w:bookmarkStart w:id="10" w:name="_Toc39480602"/>
      <w:r w:rsidRPr="008229AC">
        <w:rPr>
          <w:rFonts w:ascii="Arial" w:hAnsi="Arial" w:cs="Arial"/>
          <w:color w:val="auto"/>
          <w:szCs w:val="23"/>
        </w:rPr>
        <w:t>Mise en application du processus disciplinaire</w:t>
      </w:r>
      <w:bookmarkEnd w:id="10"/>
      <w:r w:rsidR="008E632A" w:rsidRPr="008229AC">
        <w:rPr>
          <w:rFonts w:ascii="Arial" w:hAnsi="Arial" w:cs="Arial"/>
          <w:color w:val="auto"/>
          <w:szCs w:val="23"/>
        </w:rPr>
        <w:t xml:space="preserve"> </w:t>
      </w:r>
    </w:p>
    <w:p w14:paraId="5B163CE2" w14:textId="77777777" w:rsidR="008E632A" w:rsidRPr="008229AC" w:rsidRDefault="008E632A" w:rsidP="008E632A">
      <w:pPr>
        <w:pStyle w:val="Default"/>
        <w:rPr>
          <w:sz w:val="23"/>
          <w:szCs w:val="23"/>
        </w:rPr>
      </w:pPr>
    </w:p>
    <w:p w14:paraId="7F2A80B7" w14:textId="797D9067" w:rsidR="008E632A" w:rsidRPr="008229AC" w:rsidRDefault="006743DD" w:rsidP="00697083">
      <w:pPr>
        <w:pStyle w:val="Default"/>
        <w:numPr>
          <w:ilvl w:val="0"/>
          <w:numId w:val="8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Le processus disciplinaire sera appliqué de manière équitable, constructive et progressive en se servant du Code de conduite et d’éthique </w:t>
      </w:r>
      <w:r w:rsidR="001D4305" w:rsidRPr="008229AC">
        <w:rPr>
          <w:sz w:val="23"/>
          <w:szCs w:val="23"/>
        </w:rPr>
        <w:t>de</w:t>
      </w:r>
      <w:r w:rsidRPr="008229AC">
        <w:rPr>
          <w:sz w:val="23"/>
          <w:szCs w:val="23"/>
        </w:rPr>
        <w:t xml:space="preserve"> Natation Gatineau comme guide pour déterminer les transgressions.</w:t>
      </w:r>
    </w:p>
    <w:p w14:paraId="1C98EBC9" w14:textId="77777777" w:rsidR="00EE18F0" w:rsidRPr="008229AC" w:rsidRDefault="00EE18F0" w:rsidP="008E632A">
      <w:pPr>
        <w:pStyle w:val="Default"/>
        <w:spacing w:after="30"/>
        <w:rPr>
          <w:sz w:val="23"/>
          <w:szCs w:val="23"/>
        </w:rPr>
      </w:pPr>
    </w:p>
    <w:p w14:paraId="319A48E0" w14:textId="3E0CF924" w:rsidR="008E632A" w:rsidRPr="008229AC" w:rsidRDefault="00EF1F5F" w:rsidP="00697083">
      <w:pPr>
        <w:pStyle w:val="Default"/>
        <w:numPr>
          <w:ilvl w:val="0"/>
          <w:numId w:val="8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>Les mesures disciplinaires peuvent être omises ou répétées, selon ce que le Club juge approprié.</w:t>
      </w:r>
      <w:r w:rsidR="008E632A" w:rsidRPr="008229AC">
        <w:rPr>
          <w:sz w:val="23"/>
          <w:szCs w:val="23"/>
        </w:rPr>
        <w:t xml:space="preserve"> </w:t>
      </w:r>
    </w:p>
    <w:p w14:paraId="06EA7E76" w14:textId="77777777" w:rsidR="00EE18F0" w:rsidRPr="008229AC" w:rsidRDefault="00EE18F0" w:rsidP="008E632A">
      <w:pPr>
        <w:pStyle w:val="Default"/>
        <w:spacing w:after="30"/>
        <w:rPr>
          <w:sz w:val="23"/>
          <w:szCs w:val="23"/>
        </w:rPr>
      </w:pPr>
    </w:p>
    <w:p w14:paraId="6D023A79" w14:textId="3D158E2D" w:rsidR="00EF1F5F" w:rsidRPr="008229AC" w:rsidRDefault="00EF1F5F" w:rsidP="00697083">
      <w:pPr>
        <w:pStyle w:val="Default"/>
        <w:numPr>
          <w:ilvl w:val="0"/>
          <w:numId w:val="8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Les mesures disciplinaires correctives associées aux avertissements verbaux et écrits ne s’appliqueront pas à un </w:t>
      </w:r>
      <w:r w:rsidR="00AF2EDC" w:rsidRPr="008229AC">
        <w:rPr>
          <w:sz w:val="23"/>
          <w:szCs w:val="23"/>
        </w:rPr>
        <w:t>manquement</w:t>
      </w:r>
      <w:r w:rsidRPr="008229AC">
        <w:rPr>
          <w:sz w:val="23"/>
          <w:szCs w:val="23"/>
        </w:rPr>
        <w:t xml:space="preserve"> pour l</w:t>
      </w:r>
      <w:r w:rsidR="00AF2EDC" w:rsidRPr="008229AC">
        <w:rPr>
          <w:sz w:val="23"/>
          <w:szCs w:val="23"/>
        </w:rPr>
        <w:t>e</w:t>
      </w:r>
      <w:r w:rsidRPr="008229AC">
        <w:rPr>
          <w:sz w:val="23"/>
          <w:szCs w:val="23"/>
        </w:rPr>
        <w:t xml:space="preserve">quel le Club établit qu’il serait justifié </w:t>
      </w:r>
      <w:r w:rsidRPr="008229AC">
        <w:rPr>
          <w:sz w:val="23"/>
          <w:szCs w:val="23"/>
        </w:rPr>
        <w:lastRenderedPageBreak/>
        <w:t xml:space="preserve">d’imposer une expulsion immédiate ou, dans d’autres circonstances, lorsque le </w:t>
      </w:r>
      <w:r w:rsidR="001D4305" w:rsidRPr="008229AC">
        <w:rPr>
          <w:sz w:val="23"/>
          <w:szCs w:val="23"/>
        </w:rPr>
        <w:t>C</w:t>
      </w:r>
      <w:r w:rsidRPr="008229AC">
        <w:rPr>
          <w:sz w:val="23"/>
          <w:szCs w:val="23"/>
        </w:rPr>
        <w:t>lub juge que des mesures correctives seraient inefficaces ou inappropriées.</w:t>
      </w:r>
    </w:p>
    <w:p w14:paraId="098A2A59" w14:textId="77777777" w:rsidR="00EF1F5F" w:rsidRPr="008229AC" w:rsidRDefault="00EF1F5F" w:rsidP="00EE18F0">
      <w:pPr>
        <w:pStyle w:val="Default"/>
        <w:spacing w:after="30"/>
        <w:ind w:left="708"/>
        <w:rPr>
          <w:sz w:val="23"/>
          <w:szCs w:val="23"/>
        </w:rPr>
      </w:pPr>
    </w:p>
    <w:p w14:paraId="14874B83" w14:textId="1641CD7E" w:rsidR="00EF1F5F" w:rsidRPr="008229AC" w:rsidRDefault="00EF1F5F" w:rsidP="00697083">
      <w:pPr>
        <w:pStyle w:val="Default"/>
        <w:numPr>
          <w:ilvl w:val="0"/>
          <w:numId w:val="8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La nature </w:t>
      </w:r>
      <w:r w:rsidR="00AF2EDC" w:rsidRPr="008229AC">
        <w:rPr>
          <w:sz w:val="23"/>
          <w:szCs w:val="23"/>
        </w:rPr>
        <w:t>du manquement</w:t>
      </w:r>
      <w:r w:rsidRPr="008229AC">
        <w:rPr>
          <w:sz w:val="23"/>
          <w:szCs w:val="23"/>
        </w:rPr>
        <w:t xml:space="preserve"> et les circonstances particulières déterminent si toutes les étapes du processus disciplinaire décrit ci-dessus sont suivies ou non</w:t>
      </w:r>
      <w:r w:rsidR="00AF2EDC" w:rsidRPr="008229AC">
        <w:rPr>
          <w:sz w:val="23"/>
          <w:szCs w:val="23"/>
        </w:rPr>
        <w:t>.</w:t>
      </w:r>
    </w:p>
    <w:p w14:paraId="25689664" w14:textId="77777777" w:rsidR="00EF1F5F" w:rsidRPr="008229AC" w:rsidRDefault="00EF1F5F" w:rsidP="00EE18F0">
      <w:pPr>
        <w:pStyle w:val="Default"/>
        <w:spacing w:after="30"/>
        <w:ind w:left="708"/>
        <w:rPr>
          <w:sz w:val="23"/>
          <w:szCs w:val="23"/>
        </w:rPr>
      </w:pPr>
    </w:p>
    <w:p w14:paraId="385E3DD7" w14:textId="254C524D" w:rsidR="00AF2EDC" w:rsidRPr="008229AC" w:rsidRDefault="00AF2EDC" w:rsidP="00697083">
      <w:pPr>
        <w:pStyle w:val="Default"/>
        <w:numPr>
          <w:ilvl w:val="0"/>
          <w:numId w:val="8"/>
        </w:numPr>
        <w:spacing w:after="30"/>
        <w:rPr>
          <w:sz w:val="23"/>
          <w:szCs w:val="23"/>
        </w:rPr>
      </w:pPr>
      <w:r w:rsidRPr="008229AC">
        <w:rPr>
          <w:sz w:val="23"/>
          <w:szCs w:val="23"/>
        </w:rPr>
        <w:t xml:space="preserve">En cas de soupçon d’intimidation ou de conduite criminelle, le Club se réserve le droit de suspendre </w:t>
      </w:r>
      <w:r w:rsidR="007073EF" w:rsidRPr="008229AC">
        <w:rPr>
          <w:sz w:val="23"/>
          <w:szCs w:val="23"/>
        </w:rPr>
        <w:t>immédiatement un athlète ou un membre</w:t>
      </w:r>
      <w:r w:rsidR="007073EF">
        <w:rPr>
          <w:sz w:val="23"/>
          <w:szCs w:val="23"/>
        </w:rPr>
        <w:t xml:space="preserve"> et</w:t>
      </w:r>
      <w:r w:rsidRPr="008229AC">
        <w:rPr>
          <w:sz w:val="23"/>
          <w:szCs w:val="23"/>
        </w:rPr>
        <w:t xml:space="preserve"> </w:t>
      </w:r>
      <w:r w:rsidR="007073EF">
        <w:rPr>
          <w:sz w:val="23"/>
          <w:szCs w:val="23"/>
        </w:rPr>
        <w:t>ensuite de l</w:t>
      </w:r>
      <w:r w:rsidRPr="008229AC">
        <w:rPr>
          <w:sz w:val="23"/>
          <w:szCs w:val="23"/>
        </w:rPr>
        <w:t>’expulser</w:t>
      </w:r>
      <w:r w:rsidR="007073EF">
        <w:rPr>
          <w:sz w:val="23"/>
          <w:szCs w:val="23"/>
        </w:rPr>
        <w:t xml:space="preserve"> après investigation si les soupçons s’avèrent fondés</w:t>
      </w:r>
      <w:r w:rsidRPr="008229AC">
        <w:rPr>
          <w:sz w:val="23"/>
          <w:szCs w:val="23"/>
        </w:rPr>
        <w:t>.</w:t>
      </w:r>
    </w:p>
    <w:p w14:paraId="12772DD6" w14:textId="77777777" w:rsidR="00AF2EDC" w:rsidRPr="008229AC" w:rsidRDefault="00AF2EDC" w:rsidP="00EE18F0">
      <w:pPr>
        <w:pStyle w:val="Default"/>
        <w:spacing w:after="30"/>
        <w:ind w:left="708"/>
        <w:rPr>
          <w:sz w:val="23"/>
          <w:szCs w:val="23"/>
        </w:rPr>
      </w:pPr>
    </w:p>
    <w:p w14:paraId="01261E39" w14:textId="0AD5C53A" w:rsidR="00AF2EDC" w:rsidRPr="008229AC" w:rsidRDefault="00AF2EDC" w:rsidP="00697083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8229AC">
        <w:rPr>
          <w:sz w:val="23"/>
          <w:szCs w:val="23"/>
        </w:rPr>
        <w:t>Toutes les décisions</w:t>
      </w:r>
      <w:r w:rsidR="003E10E2" w:rsidRPr="008229AC">
        <w:rPr>
          <w:sz w:val="23"/>
          <w:szCs w:val="23"/>
        </w:rPr>
        <w:t>, ainsi que toutes les recommandations,</w:t>
      </w:r>
      <w:r w:rsidRPr="008229AC">
        <w:rPr>
          <w:sz w:val="23"/>
          <w:szCs w:val="23"/>
        </w:rPr>
        <w:t xml:space="preserve"> qui vont au-delà d’un avertissement verbal seront toujours prises par un entraîneur en consu</w:t>
      </w:r>
      <w:r w:rsidR="003E10E2" w:rsidRPr="008229AC">
        <w:rPr>
          <w:sz w:val="23"/>
          <w:szCs w:val="23"/>
        </w:rPr>
        <w:t>ltation avec l’entraîneur-chef</w:t>
      </w:r>
      <w:r w:rsidRPr="008229AC">
        <w:rPr>
          <w:sz w:val="23"/>
          <w:szCs w:val="23"/>
        </w:rPr>
        <w:t>.</w:t>
      </w:r>
    </w:p>
    <w:p w14:paraId="2E621C04" w14:textId="77777777" w:rsidR="00AF2EDC" w:rsidRPr="008229AC" w:rsidRDefault="00AF2EDC" w:rsidP="00EE18F0">
      <w:pPr>
        <w:pStyle w:val="Default"/>
        <w:ind w:left="708"/>
        <w:rPr>
          <w:sz w:val="23"/>
          <w:szCs w:val="23"/>
        </w:rPr>
      </w:pPr>
    </w:p>
    <w:p w14:paraId="04D99ED9" w14:textId="77777777" w:rsidR="00A86213" w:rsidRPr="008229AC" w:rsidRDefault="00A86213" w:rsidP="00B506E9">
      <w:pPr>
        <w:rPr>
          <w:rFonts w:ascii="Arial" w:hAnsi="Arial" w:cs="Arial"/>
          <w:sz w:val="23"/>
          <w:szCs w:val="23"/>
        </w:rPr>
      </w:pPr>
    </w:p>
    <w:p w14:paraId="2BAF9E32" w14:textId="7BFE0F9D" w:rsidR="00B506E9" w:rsidRPr="008229AC" w:rsidRDefault="00B506E9" w:rsidP="00B506E9">
      <w:pPr>
        <w:rPr>
          <w:rFonts w:ascii="Arial" w:hAnsi="Arial" w:cs="Arial"/>
          <w:sz w:val="20"/>
          <w:szCs w:val="23"/>
        </w:rPr>
      </w:pPr>
      <w:r w:rsidRPr="008229AC">
        <w:rPr>
          <w:rFonts w:ascii="Arial" w:hAnsi="Arial" w:cs="Arial"/>
          <w:sz w:val="20"/>
          <w:szCs w:val="23"/>
        </w:rPr>
        <w:t xml:space="preserve">Adopté </w:t>
      </w:r>
      <w:r w:rsidR="00A86213" w:rsidRPr="008229AC">
        <w:rPr>
          <w:rFonts w:ascii="Arial" w:hAnsi="Arial" w:cs="Arial"/>
          <w:sz w:val="20"/>
          <w:szCs w:val="23"/>
        </w:rPr>
        <w:t>par le CA</w:t>
      </w:r>
    </w:p>
    <w:p w14:paraId="0B54BE92" w14:textId="77777777" w:rsidR="005E4855" w:rsidRPr="008229AC" w:rsidRDefault="005E4855">
      <w:pPr>
        <w:rPr>
          <w:rFonts w:ascii="Arial" w:hAnsi="Arial" w:cs="Arial"/>
          <w:sz w:val="23"/>
          <w:szCs w:val="23"/>
        </w:rPr>
      </w:pPr>
    </w:p>
    <w:sectPr w:rsidR="005E4855" w:rsidRPr="008229AC" w:rsidSect="009A6C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6340"/>
      <w:pgMar w:top="1861" w:right="1142" w:bottom="1365" w:left="151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ECFDD" w14:textId="77777777" w:rsidR="006025F8" w:rsidRDefault="006025F8" w:rsidP="009A6CD1">
      <w:pPr>
        <w:spacing w:after="0" w:line="240" w:lineRule="auto"/>
      </w:pPr>
      <w:r>
        <w:separator/>
      </w:r>
    </w:p>
  </w:endnote>
  <w:endnote w:type="continuationSeparator" w:id="0">
    <w:p w14:paraId="0C3FC833" w14:textId="77777777" w:rsidR="006025F8" w:rsidRDefault="006025F8" w:rsidP="009A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8AE30" w14:textId="77777777" w:rsidR="00561A7D" w:rsidRDefault="00561A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9497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F13F39" w14:textId="6C8FD8D2" w:rsidR="004B43C2" w:rsidRDefault="004B43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2ABBE" w14:textId="0D74CD36" w:rsidR="009A6CD1" w:rsidRPr="0026741A" w:rsidRDefault="009A6CD1" w:rsidP="003D4941">
    <w:pPr>
      <w:pStyle w:val="Footer"/>
      <w:rPr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E5B09" w14:textId="6DAE9589" w:rsidR="00561A7D" w:rsidRPr="008229AC" w:rsidRDefault="00561A7D" w:rsidP="00561A7D">
    <w:pPr>
      <w:rPr>
        <w:rFonts w:ascii="Arial" w:hAnsi="Arial" w:cs="Arial"/>
        <w:sz w:val="23"/>
        <w:szCs w:val="23"/>
      </w:rPr>
    </w:pPr>
    <w:r w:rsidRPr="008229AC">
      <w:rPr>
        <w:rFonts w:ascii="Arial" w:hAnsi="Arial" w:cs="Arial"/>
        <w:sz w:val="23"/>
        <w:szCs w:val="23"/>
      </w:rPr>
      <w:t>Adopté</w:t>
    </w:r>
    <w:r>
      <w:rPr>
        <w:rFonts w:ascii="Arial" w:hAnsi="Arial" w:cs="Arial"/>
        <w:sz w:val="23"/>
        <w:szCs w:val="23"/>
      </w:rPr>
      <w:t>e</w:t>
    </w:r>
    <w:r w:rsidRPr="008229AC">
      <w:rPr>
        <w:rFonts w:ascii="Arial" w:hAnsi="Arial" w:cs="Arial"/>
        <w:sz w:val="23"/>
        <w:szCs w:val="23"/>
      </w:rPr>
      <w:t xml:space="preserve"> le </w:t>
    </w:r>
    <w:r>
      <w:rPr>
        <w:rFonts w:ascii="Arial" w:hAnsi="Arial" w:cs="Arial"/>
        <w:sz w:val="23"/>
        <w:szCs w:val="23"/>
      </w:rPr>
      <w:t xml:space="preserve">18 août 2020 </w:t>
    </w:r>
  </w:p>
  <w:p w14:paraId="4E1900E6" w14:textId="77777777" w:rsidR="004B43C2" w:rsidRDefault="004B4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A8FD3" w14:textId="77777777" w:rsidR="006025F8" w:rsidRDefault="006025F8" w:rsidP="009A6CD1">
      <w:pPr>
        <w:spacing w:after="0" w:line="240" w:lineRule="auto"/>
      </w:pPr>
      <w:r>
        <w:separator/>
      </w:r>
    </w:p>
  </w:footnote>
  <w:footnote w:type="continuationSeparator" w:id="0">
    <w:p w14:paraId="04BCB5AF" w14:textId="77777777" w:rsidR="006025F8" w:rsidRDefault="006025F8" w:rsidP="009A6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1B1F7" w14:textId="77777777" w:rsidR="00561A7D" w:rsidRDefault="00561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698BE" w14:textId="77777777" w:rsidR="009A6CD1" w:rsidRDefault="009A6CD1">
    <w:pPr>
      <w:pStyle w:val="Header"/>
      <w:pBdr>
        <w:bottom w:val="single" w:sz="12" w:space="1" w:color="auto"/>
      </w:pBdr>
      <w:rPr>
        <w:b/>
        <w:bCs/>
        <w:sz w:val="32"/>
        <w:szCs w:val="32"/>
      </w:rPr>
    </w:pPr>
    <w:r>
      <w:rPr>
        <w:b/>
        <w:bCs/>
        <w:sz w:val="32"/>
        <w:szCs w:val="32"/>
      </w:rPr>
      <w:t>Politique de Natation Gatineau en matière de discipline à l’intention des athlètes</w:t>
    </w:r>
  </w:p>
  <w:p w14:paraId="7C1E88A6" w14:textId="77777777" w:rsidR="009A6CD1" w:rsidRDefault="009A6CD1">
    <w:pPr>
      <w:pStyle w:val="Header"/>
    </w:pPr>
  </w:p>
  <w:p w14:paraId="3A6D45C6" w14:textId="77777777" w:rsidR="009A6CD1" w:rsidRDefault="009A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56882" w14:textId="77777777" w:rsidR="00561A7D" w:rsidRDefault="00561A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3169"/>
    <w:multiLevelType w:val="hybridMultilevel"/>
    <w:tmpl w:val="97260130"/>
    <w:lvl w:ilvl="0" w:tplc="1009001B">
      <w:start w:val="1"/>
      <w:numFmt w:val="lowerRoman"/>
      <w:lvlText w:val="%1."/>
      <w:lvlJc w:val="right"/>
      <w:pPr>
        <w:ind w:left="2136" w:hanging="360"/>
      </w:pPr>
    </w:lvl>
    <w:lvl w:ilvl="1" w:tplc="10090019" w:tentative="1">
      <w:start w:val="1"/>
      <w:numFmt w:val="lowerLetter"/>
      <w:lvlText w:val="%2."/>
      <w:lvlJc w:val="left"/>
      <w:pPr>
        <w:ind w:left="2856" w:hanging="360"/>
      </w:pPr>
    </w:lvl>
    <w:lvl w:ilvl="2" w:tplc="1009001B" w:tentative="1">
      <w:start w:val="1"/>
      <w:numFmt w:val="lowerRoman"/>
      <w:lvlText w:val="%3."/>
      <w:lvlJc w:val="right"/>
      <w:pPr>
        <w:ind w:left="3576" w:hanging="180"/>
      </w:pPr>
    </w:lvl>
    <w:lvl w:ilvl="3" w:tplc="1009000F" w:tentative="1">
      <w:start w:val="1"/>
      <w:numFmt w:val="decimal"/>
      <w:lvlText w:val="%4."/>
      <w:lvlJc w:val="left"/>
      <w:pPr>
        <w:ind w:left="4296" w:hanging="360"/>
      </w:pPr>
    </w:lvl>
    <w:lvl w:ilvl="4" w:tplc="10090019" w:tentative="1">
      <w:start w:val="1"/>
      <w:numFmt w:val="lowerLetter"/>
      <w:lvlText w:val="%5."/>
      <w:lvlJc w:val="left"/>
      <w:pPr>
        <w:ind w:left="5016" w:hanging="360"/>
      </w:pPr>
    </w:lvl>
    <w:lvl w:ilvl="5" w:tplc="1009001B" w:tentative="1">
      <w:start w:val="1"/>
      <w:numFmt w:val="lowerRoman"/>
      <w:lvlText w:val="%6."/>
      <w:lvlJc w:val="right"/>
      <w:pPr>
        <w:ind w:left="5736" w:hanging="180"/>
      </w:pPr>
    </w:lvl>
    <w:lvl w:ilvl="6" w:tplc="1009000F" w:tentative="1">
      <w:start w:val="1"/>
      <w:numFmt w:val="decimal"/>
      <w:lvlText w:val="%7."/>
      <w:lvlJc w:val="left"/>
      <w:pPr>
        <w:ind w:left="6456" w:hanging="360"/>
      </w:pPr>
    </w:lvl>
    <w:lvl w:ilvl="7" w:tplc="10090019" w:tentative="1">
      <w:start w:val="1"/>
      <w:numFmt w:val="lowerLetter"/>
      <w:lvlText w:val="%8."/>
      <w:lvlJc w:val="left"/>
      <w:pPr>
        <w:ind w:left="7176" w:hanging="360"/>
      </w:pPr>
    </w:lvl>
    <w:lvl w:ilvl="8" w:tplc="10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7660734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9146C2"/>
    <w:multiLevelType w:val="hybridMultilevel"/>
    <w:tmpl w:val="943C4B6A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61481"/>
    <w:multiLevelType w:val="hybridMultilevel"/>
    <w:tmpl w:val="8FB6E33E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72B3C"/>
    <w:multiLevelType w:val="hybridMultilevel"/>
    <w:tmpl w:val="C02623BC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0472D"/>
    <w:multiLevelType w:val="hybridMultilevel"/>
    <w:tmpl w:val="A7505CDA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8B3"/>
    <w:multiLevelType w:val="hybridMultilevel"/>
    <w:tmpl w:val="B06EEEE2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31190"/>
    <w:multiLevelType w:val="hybridMultilevel"/>
    <w:tmpl w:val="EE48F2C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2A"/>
    <w:rsid w:val="0000420F"/>
    <w:rsid w:val="00030068"/>
    <w:rsid w:val="000E08C1"/>
    <w:rsid w:val="00107D22"/>
    <w:rsid w:val="00166D56"/>
    <w:rsid w:val="00187939"/>
    <w:rsid w:val="001D4305"/>
    <w:rsid w:val="002309BE"/>
    <w:rsid w:val="00253425"/>
    <w:rsid w:val="0026741A"/>
    <w:rsid w:val="00283BEE"/>
    <w:rsid w:val="002E02CA"/>
    <w:rsid w:val="00334EEB"/>
    <w:rsid w:val="0035566B"/>
    <w:rsid w:val="00361FC0"/>
    <w:rsid w:val="0037528A"/>
    <w:rsid w:val="003A216F"/>
    <w:rsid w:val="003D4941"/>
    <w:rsid w:val="003E10E2"/>
    <w:rsid w:val="0043098F"/>
    <w:rsid w:val="004B17DD"/>
    <w:rsid w:val="004B43C2"/>
    <w:rsid w:val="00561A7D"/>
    <w:rsid w:val="0057585F"/>
    <w:rsid w:val="005E4855"/>
    <w:rsid w:val="006025F8"/>
    <w:rsid w:val="00647D06"/>
    <w:rsid w:val="006621E7"/>
    <w:rsid w:val="006743DD"/>
    <w:rsid w:val="0069146F"/>
    <w:rsid w:val="00691E63"/>
    <w:rsid w:val="00697083"/>
    <w:rsid w:val="006A39B3"/>
    <w:rsid w:val="007073EF"/>
    <w:rsid w:val="00756F1D"/>
    <w:rsid w:val="00795B13"/>
    <w:rsid w:val="007E3D26"/>
    <w:rsid w:val="008030B3"/>
    <w:rsid w:val="008229AC"/>
    <w:rsid w:val="00833843"/>
    <w:rsid w:val="00846CAC"/>
    <w:rsid w:val="008870C2"/>
    <w:rsid w:val="0089662F"/>
    <w:rsid w:val="008D3434"/>
    <w:rsid w:val="008E632A"/>
    <w:rsid w:val="00947498"/>
    <w:rsid w:val="00964E49"/>
    <w:rsid w:val="009710AD"/>
    <w:rsid w:val="009862A0"/>
    <w:rsid w:val="009A6CD1"/>
    <w:rsid w:val="009B17E2"/>
    <w:rsid w:val="00A83A7B"/>
    <w:rsid w:val="00A86213"/>
    <w:rsid w:val="00AE0250"/>
    <w:rsid w:val="00AF2EDC"/>
    <w:rsid w:val="00B30F18"/>
    <w:rsid w:val="00B355DC"/>
    <w:rsid w:val="00B427FD"/>
    <w:rsid w:val="00B506E9"/>
    <w:rsid w:val="00C32146"/>
    <w:rsid w:val="00C44199"/>
    <w:rsid w:val="00C94767"/>
    <w:rsid w:val="00CC4FC8"/>
    <w:rsid w:val="00D250F9"/>
    <w:rsid w:val="00D6727A"/>
    <w:rsid w:val="00D81338"/>
    <w:rsid w:val="00D820EA"/>
    <w:rsid w:val="00E97057"/>
    <w:rsid w:val="00EE18F0"/>
    <w:rsid w:val="00EE38DC"/>
    <w:rsid w:val="00EF1F5F"/>
    <w:rsid w:val="00EF58AE"/>
    <w:rsid w:val="00F80833"/>
    <w:rsid w:val="00F95485"/>
    <w:rsid w:val="00FA7658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16BBAA"/>
  <w15:docId w15:val="{5A28F2C1-4767-485F-8AC6-4820C049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55"/>
  </w:style>
  <w:style w:type="paragraph" w:styleId="Heading1">
    <w:name w:val="heading 1"/>
    <w:basedOn w:val="Normal"/>
    <w:next w:val="Normal"/>
    <w:link w:val="Heading1Char"/>
    <w:uiPriority w:val="9"/>
    <w:qFormat/>
    <w:rsid w:val="0037528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28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8A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8A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8A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8A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8A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8A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8A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6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2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1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1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1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E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5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5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229AC"/>
    <w:pPr>
      <w:tabs>
        <w:tab w:val="left" w:pos="440"/>
        <w:tab w:val="right" w:leader="dot" w:pos="957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528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752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6C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CD1"/>
  </w:style>
  <w:style w:type="paragraph" w:styleId="Footer">
    <w:name w:val="footer"/>
    <w:basedOn w:val="Normal"/>
    <w:link w:val="FooterChar"/>
    <w:uiPriority w:val="99"/>
    <w:unhideWhenUsed/>
    <w:rsid w:val="009A6C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CD1"/>
  </w:style>
  <w:style w:type="character" w:customStyle="1" w:styleId="Heading3Char">
    <w:name w:val="Heading 3 Char"/>
    <w:basedOn w:val="DefaultParagraphFont"/>
    <w:link w:val="Heading3"/>
    <w:uiPriority w:val="9"/>
    <w:semiHidden/>
    <w:rsid w:val="00EF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8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8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8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8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8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8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0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E1857-EC65-43B2-9D9D-7B7EE0E8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1586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</dc:creator>
  <cp:lastModifiedBy>Lyne Laprade</cp:lastModifiedBy>
  <cp:revision>2</cp:revision>
  <dcterms:created xsi:type="dcterms:W3CDTF">2020-08-19T02:37:00Z</dcterms:created>
  <dcterms:modified xsi:type="dcterms:W3CDTF">2020-08-19T02:37:00Z</dcterms:modified>
</cp:coreProperties>
</file>